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AA4" w:rsidRPr="00B3000D" w:rsidRDefault="00834AA4" w:rsidP="00834AA4">
      <w:pPr>
        <w:spacing w:after="120"/>
        <w:jc w:val="center"/>
        <w:rPr>
          <w:rFonts w:ascii="Times New Roman" w:hAnsi="Times New Roman" w:cs="Times New Roman"/>
          <w:b/>
          <w:bCs/>
          <w:sz w:val="26"/>
          <w:szCs w:val="26"/>
        </w:rPr>
      </w:pPr>
      <w:r w:rsidRPr="00B3000D">
        <w:rPr>
          <w:rFonts w:ascii="Times New Roman" w:hAnsi="Times New Roman" w:cs="Times New Roman"/>
          <w:b/>
          <w:bCs/>
          <w:sz w:val="26"/>
          <w:szCs w:val="26"/>
        </w:rPr>
        <w:t>Договор о пров</w:t>
      </w:r>
      <w:r w:rsidR="00A015BA">
        <w:rPr>
          <w:rFonts w:ascii="Times New Roman" w:hAnsi="Times New Roman" w:cs="Times New Roman"/>
          <w:b/>
          <w:bCs/>
          <w:sz w:val="26"/>
          <w:szCs w:val="26"/>
        </w:rPr>
        <w:t xml:space="preserve">едении технического осмотра № </w:t>
      </w:r>
      <w:r w:rsidR="00544AC4">
        <w:rPr>
          <w:rFonts w:ascii="Times New Roman" w:hAnsi="Times New Roman" w:cs="Times New Roman"/>
          <w:b/>
          <w:bCs/>
          <w:sz w:val="26"/>
          <w:szCs w:val="26"/>
        </w:rPr>
        <w:t>____________</w:t>
      </w:r>
    </w:p>
    <w:p w:rsidR="00834AA4" w:rsidRPr="00135122" w:rsidRDefault="00834AA4" w:rsidP="00834AA4">
      <w:pPr>
        <w:spacing w:after="120"/>
        <w:jc w:val="both"/>
        <w:rPr>
          <w:rFonts w:ascii="Times New Roman" w:hAnsi="Times New Roman" w:cs="Times New Roman"/>
        </w:rPr>
      </w:pPr>
    </w:p>
    <w:p w:rsidR="00016942" w:rsidRPr="008522B2" w:rsidRDefault="00834AA4" w:rsidP="00A551C3">
      <w:pPr>
        <w:spacing w:after="120"/>
        <w:jc w:val="center"/>
        <w:rPr>
          <w:rFonts w:ascii="Times New Roman" w:hAnsi="Times New Roman" w:cs="Times New Roman"/>
          <w:b/>
        </w:rPr>
      </w:pPr>
      <w:r w:rsidRPr="00003C1E">
        <w:rPr>
          <w:rFonts w:ascii="Times New Roman" w:hAnsi="Times New Roman" w:cs="Times New Roman"/>
          <w:b/>
          <w:bCs/>
        </w:rPr>
        <w:t>г. Ногинск</w:t>
      </w:r>
      <w:r w:rsidR="00016942">
        <w:rPr>
          <w:rFonts w:ascii="Times New Roman" w:hAnsi="Times New Roman" w:cs="Times New Roman"/>
        </w:rPr>
        <w:t xml:space="preserve">                                                       </w:t>
      </w:r>
      <w:r w:rsidRPr="008522B2">
        <w:rPr>
          <w:rFonts w:ascii="Times New Roman" w:hAnsi="Times New Roman" w:cs="Times New Roman"/>
          <w:b/>
        </w:rPr>
        <w:t xml:space="preserve">            </w:t>
      </w:r>
      <w:r w:rsidR="00016942">
        <w:rPr>
          <w:rFonts w:ascii="Times New Roman" w:hAnsi="Times New Roman" w:cs="Times New Roman"/>
          <w:b/>
        </w:rPr>
        <w:t xml:space="preserve"> </w:t>
      </w:r>
      <w:r w:rsidRPr="008522B2">
        <w:rPr>
          <w:rFonts w:ascii="Times New Roman" w:hAnsi="Times New Roman" w:cs="Times New Roman"/>
          <w:b/>
        </w:rPr>
        <w:t xml:space="preserve">             </w:t>
      </w:r>
      <w:r w:rsidR="00A015BA">
        <w:rPr>
          <w:rFonts w:ascii="Times New Roman" w:hAnsi="Times New Roman" w:cs="Times New Roman"/>
          <w:b/>
        </w:rPr>
        <w:t xml:space="preserve">                          </w:t>
      </w:r>
      <w:r w:rsidR="00AA248D">
        <w:rPr>
          <w:rFonts w:ascii="Times New Roman" w:hAnsi="Times New Roman" w:cs="Times New Roman"/>
          <w:b/>
        </w:rPr>
        <w:t xml:space="preserve"> </w:t>
      </w:r>
      <w:proofErr w:type="gramStart"/>
      <w:r w:rsidR="00AA248D">
        <w:rPr>
          <w:rFonts w:ascii="Times New Roman" w:hAnsi="Times New Roman" w:cs="Times New Roman"/>
          <w:b/>
        </w:rPr>
        <w:t xml:space="preserve"> </w:t>
      </w:r>
      <w:r w:rsidR="00544AC4">
        <w:rPr>
          <w:rFonts w:ascii="Times New Roman" w:hAnsi="Times New Roman" w:cs="Times New Roman"/>
          <w:b/>
        </w:rPr>
        <w:t xml:space="preserve">  </w:t>
      </w:r>
      <w:r w:rsidR="00AA248D">
        <w:rPr>
          <w:rFonts w:ascii="Times New Roman" w:hAnsi="Times New Roman" w:cs="Times New Roman"/>
          <w:b/>
        </w:rPr>
        <w:t>«</w:t>
      </w:r>
      <w:proofErr w:type="gramEnd"/>
      <w:r w:rsidR="00544AC4">
        <w:rPr>
          <w:rFonts w:ascii="Times New Roman" w:hAnsi="Times New Roman" w:cs="Times New Roman"/>
          <w:b/>
        </w:rPr>
        <w:t>__</w:t>
      </w:r>
      <w:r w:rsidRPr="008522B2">
        <w:rPr>
          <w:rFonts w:ascii="Times New Roman" w:hAnsi="Times New Roman" w:cs="Times New Roman"/>
          <w:b/>
        </w:rPr>
        <w:t xml:space="preserve">» </w:t>
      </w:r>
      <w:r w:rsidR="00544AC4">
        <w:rPr>
          <w:rFonts w:ascii="Times New Roman" w:hAnsi="Times New Roman" w:cs="Times New Roman"/>
          <w:b/>
        </w:rPr>
        <w:t>_________</w:t>
      </w:r>
      <w:r w:rsidR="00EB6502">
        <w:rPr>
          <w:rFonts w:ascii="Times New Roman" w:hAnsi="Times New Roman" w:cs="Times New Roman"/>
          <w:b/>
        </w:rPr>
        <w:t xml:space="preserve"> 2024</w:t>
      </w:r>
      <w:r w:rsidRPr="008522B2">
        <w:rPr>
          <w:rFonts w:ascii="Times New Roman" w:hAnsi="Times New Roman" w:cs="Times New Roman"/>
          <w:b/>
        </w:rPr>
        <w:t xml:space="preserve"> г</w:t>
      </w:r>
    </w:p>
    <w:p w:rsidR="00834AA4" w:rsidRPr="00135122" w:rsidRDefault="00834AA4" w:rsidP="00834AA4">
      <w:pPr>
        <w:spacing w:after="120"/>
        <w:jc w:val="both"/>
        <w:rPr>
          <w:rFonts w:ascii="Times New Roman" w:hAnsi="Times New Roman" w:cs="Times New Roman"/>
        </w:rPr>
      </w:pPr>
    </w:p>
    <w:p w:rsidR="00FA62C6" w:rsidRDefault="00834AA4" w:rsidP="00A551C3">
      <w:pPr>
        <w:spacing w:after="0"/>
        <w:ind w:firstLine="567"/>
        <w:jc w:val="both"/>
        <w:rPr>
          <w:rFonts w:ascii="Times New Roman" w:hAnsi="Times New Roman" w:cs="Times New Roman"/>
        </w:rPr>
      </w:pPr>
      <w:r w:rsidRPr="00135122">
        <w:rPr>
          <w:rFonts w:ascii="Times New Roman" w:hAnsi="Times New Roman" w:cs="Times New Roman"/>
        </w:rPr>
        <w:t xml:space="preserve">Владелец транспортного средства </w:t>
      </w:r>
      <w:r w:rsidRPr="00A35DC5">
        <w:rPr>
          <w:rFonts w:ascii="Times New Roman" w:hAnsi="Times New Roman" w:cs="Times New Roman"/>
          <w:b/>
          <w:color w:val="FF0000"/>
        </w:rPr>
        <w:t>Общество с ограниченной ответственностью «</w:t>
      </w:r>
      <w:r w:rsidR="00544AC4" w:rsidRPr="00A35DC5">
        <w:rPr>
          <w:rFonts w:ascii="Times New Roman" w:hAnsi="Times New Roman" w:cs="Times New Roman"/>
          <w:b/>
          <w:color w:val="FF0000"/>
        </w:rPr>
        <w:t>РОМАШКА</w:t>
      </w:r>
      <w:r w:rsidRPr="00A35DC5">
        <w:rPr>
          <w:rFonts w:ascii="Times New Roman" w:hAnsi="Times New Roman" w:cs="Times New Roman"/>
          <w:b/>
          <w:color w:val="FF0000"/>
        </w:rPr>
        <w:t>»</w:t>
      </w:r>
      <w:r w:rsidRPr="00135122">
        <w:rPr>
          <w:rFonts w:ascii="Times New Roman" w:hAnsi="Times New Roman" w:cs="Times New Roman"/>
        </w:rPr>
        <w:t xml:space="preserve">, именуемый в дальнейшем Заказчиком, в лице </w:t>
      </w:r>
      <w:r w:rsidR="00FA6180" w:rsidRPr="00A35DC5">
        <w:rPr>
          <w:rFonts w:ascii="Times New Roman" w:hAnsi="Times New Roman" w:cs="Times New Roman"/>
          <w:color w:val="FF0000"/>
        </w:rPr>
        <w:t xml:space="preserve">Генерального директора </w:t>
      </w:r>
      <w:r w:rsidR="00544AC4" w:rsidRPr="00A35DC5">
        <w:rPr>
          <w:rFonts w:ascii="Times New Roman" w:hAnsi="Times New Roman" w:cs="Times New Roman"/>
          <w:color w:val="FF0000"/>
        </w:rPr>
        <w:t>ИВАНОВА ИВАНА ИВАНОВИЧА</w:t>
      </w:r>
      <w:r w:rsidRPr="00135122">
        <w:rPr>
          <w:rFonts w:ascii="Times New Roman" w:hAnsi="Times New Roman" w:cs="Times New Roman"/>
        </w:rPr>
        <w:t xml:space="preserve">, действующего на основании </w:t>
      </w:r>
      <w:r w:rsidR="00FA6180" w:rsidRPr="00A015BA">
        <w:rPr>
          <w:rFonts w:ascii="Times New Roman" w:hAnsi="Times New Roman" w:cs="Times New Roman"/>
        </w:rPr>
        <w:t>Устава</w:t>
      </w:r>
      <w:r w:rsidRPr="00135122">
        <w:rPr>
          <w:rFonts w:ascii="Times New Roman" w:hAnsi="Times New Roman" w:cs="Times New Roman"/>
        </w:rPr>
        <w:t xml:space="preserve">, с одной стороны, и </w:t>
      </w:r>
    </w:p>
    <w:p w:rsidR="00834AA4" w:rsidRPr="00135122" w:rsidRDefault="00FA62C6" w:rsidP="00A551C3">
      <w:pPr>
        <w:spacing w:after="0"/>
        <w:ind w:firstLine="567"/>
        <w:jc w:val="both"/>
        <w:rPr>
          <w:rFonts w:ascii="Times New Roman" w:hAnsi="Times New Roman" w:cs="Times New Roman"/>
        </w:rPr>
      </w:pPr>
      <w:r>
        <w:rPr>
          <w:rFonts w:ascii="Times New Roman" w:hAnsi="Times New Roman" w:cs="Times New Roman"/>
        </w:rPr>
        <w:t>О</w:t>
      </w:r>
      <w:r w:rsidR="00834AA4" w:rsidRPr="00135122">
        <w:rPr>
          <w:rFonts w:ascii="Times New Roman" w:hAnsi="Times New Roman" w:cs="Times New Roman"/>
        </w:rPr>
        <w:t xml:space="preserve">ператор технического осмотра </w:t>
      </w:r>
      <w:r w:rsidR="00834AA4" w:rsidRPr="00A551C3">
        <w:rPr>
          <w:rFonts w:ascii="Times New Roman" w:hAnsi="Times New Roman" w:cs="Times New Roman"/>
          <w:b/>
        </w:rPr>
        <w:t>Общество с ограниченной ответственностью «</w:t>
      </w:r>
      <w:proofErr w:type="spellStart"/>
      <w:r w:rsidR="00834AA4" w:rsidRPr="00A551C3">
        <w:rPr>
          <w:rFonts w:ascii="Times New Roman" w:hAnsi="Times New Roman" w:cs="Times New Roman"/>
          <w:b/>
        </w:rPr>
        <w:t>ЭкспертАвтоДок</w:t>
      </w:r>
      <w:proofErr w:type="spellEnd"/>
      <w:r w:rsidR="00834AA4" w:rsidRPr="00A551C3">
        <w:rPr>
          <w:rFonts w:ascii="Times New Roman" w:hAnsi="Times New Roman" w:cs="Times New Roman"/>
          <w:b/>
        </w:rPr>
        <w:t>»</w:t>
      </w:r>
      <w:r w:rsidR="00834AA4" w:rsidRPr="00135122">
        <w:rPr>
          <w:rFonts w:ascii="Times New Roman" w:hAnsi="Times New Roman" w:cs="Times New Roman"/>
        </w:rPr>
        <w:t xml:space="preserve"> (аттестат аккредитации оператора технического осмотра № 10519 от 29.10.2021г.), именуемый в дальнейшем Исполнителем, в лице </w:t>
      </w:r>
      <w:r w:rsidR="001F6BD2">
        <w:rPr>
          <w:rFonts w:ascii="Times New Roman" w:hAnsi="Times New Roman" w:cs="Times New Roman"/>
        </w:rPr>
        <w:t>Г</w:t>
      </w:r>
      <w:r w:rsidR="00834AA4" w:rsidRPr="00135122">
        <w:rPr>
          <w:rFonts w:ascii="Times New Roman" w:hAnsi="Times New Roman" w:cs="Times New Roman"/>
        </w:rPr>
        <w:t xml:space="preserve">енерального директора Соловьева Сергея Евгеньевича, действующего на основании Устава, с другой стороны, совместно именуемые </w:t>
      </w:r>
      <w:r w:rsidR="001F6BD2">
        <w:rPr>
          <w:rFonts w:ascii="Times New Roman" w:hAnsi="Times New Roman" w:cs="Times New Roman"/>
        </w:rPr>
        <w:t>«</w:t>
      </w:r>
      <w:r w:rsidR="00834AA4" w:rsidRPr="00135122">
        <w:rPr>
          <w:rFonts w:ascii="Times New Roman" w:hAnsi="Times New Roman" w:cs="Times New Roman"/>
        </w:rPr>
        <w:t>Сторон</w:t>
      </w:r>
      <w:r w:rsidR="001F6BD2">
        <w:rPr>
          <w:rFonts w:ascii="Times New Roman" w:hAnsi="Times New Roman" w:cs="Times New Roman"/>
        </w:rPr>
        <w:t>ы»</w:t>
      </w:r>
      <w:r w:rsidR="00834AA4" w:rsidRPr="00135122">
        <w:rPr>
          <w:rFonts w:ascii="Times New Roman" w:hAnsi="Times New Roman" w:cs="Times New Roman"/>
        </w:rPr>
        <w:t>, заключили настоящий Договор о нижеследующем:</w:t>
      </w:r>
    </w:p>
    <w:p w:rsidR="00834AA4" w:rsidRPr="00697E37" w:rsidRDefault="00834AA4" w:rsidP="003B31DD">
      <w:pPr>
        <w:spacing w:after="120"/>
        <w:jc w:val="center"/>
        <w:rPr>
          <w:rFonts w:ascii="Times New Roman" w:hAnsi="Times New Roman" w:cs="Times New Roman"/>
          <w:b/>
        </w:rPr>
      </w:pPr>
      <w:r w:rsidRPr="00697E37">
        <w:rPr>
          <w:rFonts w:ascii="Times New Roman" w:hAnsi="Times New Roman" w:cs="Times New Roman"/>
          <w:b/>
        </w:rPr>
        <w:t xml:space="preserve">1. </w:t>
      </w:r>
      <w:r w:rsidRPr="00697E37">
        <w:rPr>
          <w:rFonts w:ascii="Times New Roman" w:hAnsi="Times New Roman" w:cs="Times New Roman"/>
          <w:b/>
          <w:bCs/>
          <w:sz w:val="26"/>
          <w:szCs w:val="26"/>
        </w:rPr>
        <w:t>Предмет Договора</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 xml:space="preserve">1.1. По настоящему Договору, Исполнитель обязуется по заданию Заказчика осуществить проверку технического состояния транспортных средств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 </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 xml:space="preserve">1.2. Исполнитель обязуется провести проверку транспортных средств Заказчика, указанных в Приложении № 1. </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1.3. Технический осмотр проводится по адресу: 142410, Россия, Московская область, городской округ Богородский, город Ногинск, шоссе Электростальское, д.23А</w:t>
      </w:r>
      <w:r w:rsidR="00696067">
        <w:rPr>
          <w:rFonts w:ascii="Times New Roman" w:hAnsi="Times New Roman" w:cs="Times New Roman"/>
        </w:rPr>
        <w:t>,</w:t>
      </w:r>
      <w:r w:rsidRPr="00135122">
        <w:rPr>
          <w:rFonts w:ascii="Times New Roman" w:hAnsi="Times New Roman" w:cs="Times New Roman"/>
        </w:rPr>
        <w:t xml:space="preserve"> стр.4</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 xml:space="preserve">1.4. Срок (дата) проведения Технического осмотра назначается по согласованию сторон. </w:t>
      </w:r>
    </w:p>
    <w:p w:rsidR="00834AA4" w:rsidRPr="00135122" w:rsidRDefault="00834AA4" w:rsidP="003B31DD">
      <w:pPr>
        <w:spacing w:after="120"/>
        <w:jc w:val="center"/>
        <w:rPr>
          <w:rFonts w:ascii="Times New Roman" w:hAnsi="Times New Roman" w:cs="Times New Roman"/>
        </w:rPr>
      </w:pPr>
      <w:r w:rsidRPr="00697E37">
        <w:rPr>
          <w:rFonts w:ascii="Times New Roman" w:hAnsi="Times New Roman" w:cs="Times New Roman"/>
          <w:b/>
        </w:rPr>
        <w:t xml:space="preserve">2. </w:t>
      </w:r>
      <w:r w:rsidRPr="00697E37">
        <w:rPr>
          <w:rFonts w:ascii="Times New Roman" w:hAnsi="Times New Roman" w:cs="Times New Roman"/>
          <w:b/>
          <w:bCs/>
          <w:sz w:val="26"/>
          <w:szCs w:val="26"/>
        </w:rPr>
        <w:t>Права</w:t>
      </w:r>
      <w:r w:rsidRPr="00003C1E">
        <w:rPr>
          <w:rFonts w:ascii="Times New Roman" w:hAnsi="Times New Roman" w:cs="Times New Roman"/>
          <w:b/>
          <w:bCs/>
          <w:sz w:val="26"/>
          <w:szCs w:val="26"/>
        </w:rPr>
        <w:t xml:space="preserve"> и обязанности сторон</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2.1. Заказчик обязан:</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2.1.1. Предоставить Исполнителю Транспортное средство,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 Приложении №1 настоящего Договору.</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2.1.2. Уведомить Исполнителя о направлении транспортного средства на прохождение технического осмотра за 10 календарных дней.</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2.1.3. 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подписывается Сторонами.</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2.1.4. Оплатить Исполнителю стоимость оказанных услуг по Техническому осмотру в сроки и в порядке, предусмотренные разделом 3 настоящего Договора.</w:t>
      </w:r>
    </w:p>
    <w:p w:rsidR="00834AA4" w:rsidRDefault="00834AA4" w:rsidP="00834AA4">
      <w:pPr>
        <w:spacing w:after="120"/>
        <w:jc w:val="both"/>
        <w:rPr>
          <w:rFonts w:ascii="Times New Roman" w:hAnsi="Times New Roman" w:cs="Times New Roman"/>
        </w:rPr>
      </w:pPr>
      <w:r w:rsidRPr="00135122">
        <w:rPr>
          <w:rFonts w:ascii="Times New Roman" w:hAnsi="Times New Roman" w:cs="Times New Roman"/>
        </w:rPr>
        <w:t xml:space="preserve">2.2. </w:t>
      </w:r>
      <w:r w:rsidRPr="00003C1E">
        <w:rPr>
          <w:rFonts w:ascii="Times New Roman" w:hAnsi="Times New Roman" w:cs="Times New Roman"/>
        </w:rPr>
        <w:t xml:space="preserve">Заказчик вправе: </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2.2.1. В случае,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2.2.1.1. безвозмездного устранения недостатков в разумный срок;</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2.2.1.2. соразмерного уменьшения установленной настоящим Договором стоимости услуг по Техническому осмотру.</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lastRenderedPageBreak/>
        <w:t>2.2.2. В случае,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2.2.3. Заказчик вправе отказаться от исполнения настоящего Договора, предупредив об этом исполнителя за 7 календарных дней и оплатив фактически оказанные Исполнителем услуги по Техническому осмотру.</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 xml:space="preserve">2.3. </w:t>
      </w:r>
      <w:r w:rsidRPr="00003C1E">
        <w:rPr>
          <w:rFonts w:ascii="Times New Roman" w:hAnsi="Times New Roman" w:cs="Times New Roman"/>
        </w:rPr>
        <w:t>Исполнитель обязан:</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2.3.1. Принять Транспортное средство по акту приема-передачи Транспортного средства и проверить представленные Заказчиком свидетельство о регистрации Транспортного средства или паспорт Транспортного средства.</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2.3.2. Провести Технический осмотр Транспортного средства в согласованный сторонами срок.</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2.3.3. Обеспечить соблюдение правил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2.3.4. Обеспечить осуществление технического диагностирования в ходе проведения Технического осмотра техническим экспертом.</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2.3.5. Обеспечить сохранность Транспортного средства, представленного для проведения Технического осмотра.</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2.3.6. По окончании проведения Технического осмотра предоставить Заказчику Транспортное средство и следующие документы</w:t>
      </w:r>
      <w:r w:rsidR="00B0056A">
        <w:rPr>
          <w:rFonts w:ascii="Times New Roman" w:hAnsi="Times New Roman" w:cs="Times New Roman"/>
        </w:rPr>
        <w:t xml:space="preserve"> в </w:t>
      </w:r>
      <w:r w:rsidR="009D1F89">
        <w:rPr>
          <w:rFonts w:ascii="Times New Roman" w:hAnsi="Times New Roman" w:cs="Times New Roman"/>
        </w:rPr>
        <w:t>течение 3</w:t>
      </w:r>
      <w:r w:rsidR="00B0056A">
        <w:rPr>
          <w:rFonts w:ascii="Times New Roman" w:hAnsi="Times New Roman" w:cs="Times New Roman"/>
        </w:rPr>
        <w:t xml:space="preserve"> (</w:t>
      </w:r>
      <w:r w:rsidR="009D1F89">
        <w:rPr>
          <w:rFonts w:ascii="Times New Roman" w:hAnsi="Times New Roman" w:cs="Times New Roman"/>
        </w:rPr>
        <w:t>трёх</w:t>
      </w:r>
      <w:r w:rsidR="00B0056A">
        <w:rPr>
          <w:rFonts w:ascii="Times New Roman" w:hAnsi="Times New Roman" w:cs="Times New Roman"/>
        </w:rPr>
        <w:t>) дней</w:t>
      </w:r>
      <w:r w:rsidRPr="00135122">
        <w:rPr>
          <w:rFonts w:ascii="Times New Roman" w:hAnsi="Times New Roman" w:cs="Times New Roman"/>
        </w:rPr>
        <w:t>:</w:t>
      </w:r>
    </w:p>
    <w:p w:rsidR="00834AA4" w:rsidRPr="009D1F89" w:rsidRDefault="00834AA4" w:rsidP="009D1F89">
      <w:pPr>
        <w:pStyle w:val="a9"/>
        <w:numPr>
          <w:ilvl w:val="0"/>
          <w:numId w:val="2"/>
        </w:numPr>
        <w:spacing w:after="120"/>
        <w:jc w:val="both"/>
        <w:rPr>
          <w:rFonts w:ascii="Times New Roman" w:hAnsi="Times New Roman" w:cs="Times New Roman"/>
        </w:rPr>
      </w:pPr>
      <w:r w:rsidRPr="009D1F89">
        <w:rPr>
          <w:rFonts w:ascii="Times New Roman" w:hAnsi="Times New Roman" w:cs="Times New Roman"/>
        </w:rPr>
        <w:t>акт оказанных услуг</w:t>
      </w:r>
    </w:p>
    <w:p w:rsidR="00834AA4" w:rsidRPr="009D1F89" w:rsidRDefault="00834AA4" w:rsidP="009D1F89">
      <w:pPr>
        <w:pStyle w:val="a9"/>
        <w:numPr>
          <w:ilvl w:val="0"/>
          <w:numId w:val="2"/>
        </w:numPr>
        <w:spacing w:after="120"/>
        <w:jc w:val="both"/>
        <w:rPr>
          <w:rFonts w:ascii="Times New Roman" w:hAnsi="Times New Roman" w:cs="Times New Roman"/>
        </w:rPr>
      </w:pPr>
      <w:r w:rsidRPr="009D1F89">
        <w:rPr>
          <w:rFonts w:ascii="Times New Roman" w:hAnsi="Times New Roman" w:cs="Times New Roman"/>
        </w:rPr>
        <w:t>диагностическая карта транспортного средства (при соответствии Транспортного средства обязательным требованиям безопасности транспортных средств);</w:t>
      </w:r>
    </w:p>
    <w:p w:rsidR="00834AA4" w:rsidRPr="009D1F89" w:rsidRDefault="00834AA4" w:rsidP="009D1F89">
      <w:pPr>
        <w:pStyle w:val="a9"/>
        <w:numPr>
          <w:ilvl w:val="0"/>
          <w:numId w:val="2"/>
        </w:numPr>
        <w:spacing w:after="120"/>
        <w:jc w:val="both"/>
        <w:rPr>
          <w:rFonts w:ascii="Times New Roman" w:hAnsi="Times New Roman" w:cs="Times New Roman"/>
        </w:rPr>
      </w:pPr>
      <w:r w:rsidRPr="009D1F89">
        <w:rPr>
          <w:rFonts w:ascii="Times New Roman" w:hAnsi="Times New Roman" w:cs="Times New Roman"/>
        </w:rPr>
        <w:t>диагностическую карту, содержащую сведения о выявленных технических неисправностях Транспортного средства и о соответствии/несоответствии Транспортного средства обязательным требованиям безопасности транспортных средств.</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2.3.7. Отказать Заказчику в выдаче исправной диагностической карты при несоответствии Транспортного средства хотя бы одному из обязательных требований безопасности транспортных средств.</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2.3.8. 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20 дней, заключить дополнительное соглашение к настоящему Договору и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834AA4" w:rsidRDefault="00834AA4" w:rsidP="00834AA4">
      <w:pPr>
        <w:spacing w:after="120"/>
        <w:jc w:val="both"/>
        <w:rPr>
          <w:rFonts w:ascii="Times New Roman" w:hAnsi="Times New Roman" w:cs="Times New Roman"/>
        </w:rPr>
      </w:pPr>
      <w:r w:rsidRPr="00135122">
        <w:rPr>
          <w:rFonts w:ascii="Times New Roman" w:hAnsi="Times New Roman" w:cs="Times New Roman"/>
        </w:rPr>
        <w:t xml:space="preserve">2.4. </w:t>
      </w:r>
      <w:r w:rsidRPr="00003C1E">
        <w:rPr>
          <w:rFonts w:ascii="Times New Roman" w:hAnsi="Times New Roman" w:cs="Times New Roman"/>
        </w:rPr>
        <w:t>Исполнитель вправе:</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2.4.1.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пункте 2.1.1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2.4.2. Привлекать для исполнения настоящего Договора соисполнителей. Ответственность за действия таких соисполнителей перед Заказчиком будет нести Исполнитель. Расчеты за услуги, оказанные соисполнителем, Заказчик производит с Исполнителем.</w:t>
      </w:r>
    </w:p>
    <w:p w:rsidR="00834AA4" w:rsidRPr="00003C1E" w:rsidRDefault="00834AA4" w:rsidP="003B31DD">
      <w:pPr>
        <w:spacing w:after="120"/>
        <w:jc w:val="center"/>
        <w:rPr>
          <w:rFonts w:ascii="Times New Roman" w:hAnsi="Times New Roman" w:cs="Times New Roman"/>
          <w:b/>
          <w:bCs/>
          <w:sz w:val="26"/>
          <w:szCs w:val="26"/>
        </w:rPr>
      </w:pPr>
      <w:r w:rsidRPr="00697E37">
        <w:rPr>
          <w:rFonts w:ascii="Times New Roman" w:hAnsi="Times New Roman" w:cs="Times New Roman"/>
          <w:b/>
        </w:rPr>
        <w:lastRenderedPageBreak/>
        <w:t xml:space="preserve">3. </w:t>
      </w:r>
      <w:r w:rsidRPr="00697E37">
        <w:rPr>
          <w:rFonts w:ascii="Times New Roman" w:hAnsi="Times New Roman" w:cs="Times New Roman"/>
          <w:b/>
          <w:bCs/>
          <w:sz w:val="26"/>
          <w:szCs w:val="26"/>
        </w:rPr>
        <w:t>Стоимость</w:t>
      </w:r>
      <w:r w:rsidRPr="00003C1E">
        <w:rPr>
          <w:rFonts w:ascii="Times New Roman" w:hAnsi="Times New Roman" w:cs="Times New Roman"/>
          <w:b/>
          <w:bCs/>
          <w:sz w:val="26"/>
          <w:szCs w:val="26"/>
        </w:rPr>
        <w:t xml:space="preserve"> услуг по техническому осмотру и порядок их оплаты</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 xml:space="preserve">3.1. Проведение Технического осмотра осуществляется на платной основе и оказываются Исполнителем на условиях 100% предоплаты, без НДС в соответствии с п.2 главы 149 </w:t>
      </w:r>
      <w:r w:rsidR="0085052E">
        <w:rPr>
          <w:rFonts w:ascii="Times New Roman" w:hAnsi="Times New Roman" w:cs="Times New Roman"/>
        </w:rPr>
        <w:t>Н</w:t>
      </w:r>
      <w:r w:rsidRPr="00135122">
        <w:rPr>
          <w:rFonts w:ascii="Times New Roman" w:hAnsi="Times New Roman" w:cs="Times New Roman"/>
        </w:rPr>
        <w:t xml:space="preserve">алогового кодекса РФ. </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3.2. Общая стоимость услуг по Техническому осмотру указана в Приложении № 3.</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3.3. Стоимость услуг по повторному проведению Технического осмотра определяется объемом оказанных услуг, но не может превышать стоимости услуг, установленной в Приложении №1 настоящего Договора. Стоимость услуг по повторному проведению Технического осмотра определяется дополнительным соглашением к настоящему Договору, указанному в пункте 2.3.8 настоящего Договора.</w:t>
      </w:r>
    </w:p>
    <w:p w:rsidR="00834AA4" w:rsidRPr="00135122" w:rsidRDefault="00834AA4" w:rsidP="00834AA4">
      <w:pPr>
        <w:spacing w:after="120"/>
        <w:jc w:val="both"/>
        <w:rPr>
          <w:rFonts w:ascii="Times New Roman" w:hAnsi="Times New Roman" w:cs="Times New Roman"/>
        </w:rPr>
      </w:pPr>
      <w:r w:rsidRPr="00135122">
        <w:rPr>
          <w:rFonts w:ascii="Times New Roman" w:hAnsi="Times New Roman" w:cs="Times New Roman"/>
        </w:rPr>
        <w:t>3.4. 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w:t>
      </w:r>
    </w:p>
    <w:p w:rsidR="00DA58B6" w:rsidRDefault="00DA58B6" w:rsidP="003B31DD">
      <w:pPr>
        <w:spacing w:after="0"/>
        <w:jc w:val="center"/>
        <w:rPr>
          <w:rFonts w:ascii="Times New Roman" w:hAnsi="Times New Roman" w:cs="Times New Roman"/>
          <w:b/>
          <w:sz w:val="26"/>
          <w:szCs w:val="26"/>
        </w:rPr>
      </w:pPr>
      <w:r w:rsidRPr="004B293C">
        <w:rPr>
          <w:rFonts w:ascii="Times New Roman" w:hAnsi="Times New Roman" w:cs="Times New Roman"/>
          <w:b/>
          <w:sz w:val="26"/>
          <w:szCs w:val="26"/>
        </w:rPr>
        <w:t>4. Электронный документооборот</w:t>
      </w:r>
    </w:p>
    <w:p w:rsidR="00DA58B6" w:rsidRPr="004B293C" w:rsidRDefault="00DA58B6" w:rsidP="00DA58B6">
      <w:pPr>
        <w:spacing w:after="0"/>
        <w:jc w:val="both"/>
        <w:rPr>
          <w:rFonts w:ascii="Times New Roman" w:hAnsi="Times New Roman" w:cs="Times New Roman"/>
          <w:b/>
          <w:sz w:val="26"/>
          <w:szCs w:val="26"/>
        </w:rPr>
      </w:pPr>
      <w:r w:rsidRPr="004B293C">
        <w:rPr>
          <w:rFonts w:ascii="Times New Roman" w:hAnsi="Times New Roman" w:cs="Times New Roman"/>
          <w:b/>
          <w:bCs/>
        </w:rPr>
        <w:br/>
      </w:r>
      <w:r w:rsidRPr="004B293C">
        <w:rPr>
          <w:rFonts w:ascii="Times New Roman" w:hAnsi="Times New Roman" w:cs="Times New Roman"/>
          <w:bCs/>
        </w:rPr>
        <w:t>4.1. Стороны соглашаются в ходе коммерческой деятельности обмениваться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 включая (но не ограничиваясь) договоры, приложения и дополнительные соглашения к</w:t>
      </w:r>
      <w:r w:rsidRPr="004B293C">
        <w:rPr>
          <w:rFonts w:ascii="Times New Roman" w:hAnsi="Times New Roman" w:cs="Times New Roman"/>
          <w:b/>
        </w:rPr>
        <w:br/>
      </w:r>
      <w:r w:rsidRPr="004B293C">
        <w:rPr>
          <w:rFonts w:ascii="Times New Roman" w:hAnsi="Times New Roman" w:cs="Times New Roman"/>
          <w:bCs/>
        </w:rPr>
        <w:t>договорам, протоколы согласования разногласий к договорам, протоколы согласования цены к договорам, акты сдачи-приемки оказанных услуг, счета-фактуры, акты сверки взаиморасчетов.</w:t>
      </w:r>
      <w:r w:rsidRPr="004B293C">
        <w:rPr>
          <w:rFonts w:ascii="Times New Roman" w:hAnsi="Times New Roman" w:cs="Times New Roman"/>
          <w:b/>
        </w:rPr>
        <w:br/>
      </w:r>
    </w:p>
    <w:p w:rsidR="00DA58B6" w:rsidRPr="004B293C" w:rsidRDefault="00DA58B6" w:rsidP="00DA58B6">
      <w:pPr>
        <w:spacing w:after="120"/>
        <w:rPr>
          <w:rFonts w:ascii="Times New Roman" w:hAnsi="Times New Roman" w:cs="Times New Roman"/>
          <w:bCs/>
        </w:rPr>
      </w:pPr>
      <w:r w:rsidRPr="004B293C">
        <w:rPr>
          <w:rFonts w:ascii="Times New Roman" w:hAnsi="Times New Roman" w:cs="Times New Roman"/>
          <w:bCs/>
        </w:rPr>
        <w:t>4.2. Стороны соглашаются с возможностью использования в ходе электронного документооборота усиленной</w:t>
      </w:r>
      <w:r>
        <w:rPr>
          <w:rFonts w:ascii="Times New Roman" w:hAnsi="Times New Roman" w:cs="Times New Roman"/>
          <w:bCs/>
        </w:rPr>
        <w:t xml:space="preserve"> </w:t>
      </w:r>
      <w:r w:rsidRPr="004B293C">
        <w:rPr>
          <w:rFonts w:ascii="Times New Roman" w:hAnsi="Times New Roman" w:cs="Times New Roman"/>
          <w:bCs/>
        </w:rPr>
        <w:t>квалифицированной электронной подписи.</w:t>
      </w:r>
      <w:r w:rsidRPr="004B293C">
        <w:rPr>
          <w:rFonts w:ascii="Times New Roman" w:hAnsi="Times New Roman" w:cs="Times New Roman"/>
          <w:b/>
        </w:rPr>
        <w:br/>
      </w:r>
    </w:p>
    <w:p w:rsidR="00DA58B6" w:rsidRPr="004B293C" w:rsidRDefault="00DA58B6" w:rsidP="00DA58B6">
      <w:pPr>
        <w:spacing w:after="120"/>
        <w:jc w:val="both"/>
        <w:rPr>
          <w:rFonts w:ascii="Times New Roman" w:hAnsi="Times New Roman" w:cs="Times New Roman"/>
          <w:bCs/>
        </w:rPr>
      </w:pPr>
      <w:r>
        <w:rPr>
          <w:rFonts w:ascii="Times New Roman" w:hAnsi="Times New Roman" w:cs="Times New Roman"/>
          <w:bCs/>
        </w:rPr>
        <w:t>4</w:t>
      </w:r>
      <w:r w:rsidRPr="004B293C">
        <w:rPr>
          <w:rFonts w:ascii="Times New Roman" w:hAnsi="Times New Roman" w:cs="Times New Roman"/>
          <w:bCs/>
        </w:rPr>
        <w:t>.3. Стороны признают, что усиленная квалифицированная электронная подпись документа признается равнозначной</w:t>
      </w:r>
      <w:r>
        <w:rPr>
          <w:rFonts w:ascii="Times New Roman" w:hAnsi="Times New Roman" w:cs="Times New Roman"/>
          <w:b/>
        </w:rPr>
        <w:t xml:space="preserve"> </w:t>
      </w:r>
      <w:r w:rsidRPr="004B293C">
        <w:rPr>
          <w:rFonts w:ascii="Times New Roman" w:hAnsi="Times New Roman" w:cs="Times New Roman"/>
          <w:bCs/>
        </w:rPr>
        <w:t>собственноручной подписи владельца сертификата электронной подписи, и порождает для подписанта юридические</w:t>
      </w:r>
      <w:r>
        <w:rPr>
          <w:rFonts w:ascii="Times New Roman" w:hAnsi="Times New Roman" w:cs="Times New Roman"/>
          <w:b/>
        </w:rPr>
        <w:t xml:space="preserve"> </w:t>
      </w:r>
      <w:r w:rsidRPr="004B293C">
        <w:rPr>
          <w:rFonts w:ascii="Times New Roman" w:hAnsi="Times New Roman" w:cs="Times New Roman"/>
          <w:bCs/>
        </w:rPr>
        <w:t xml:space="preserve">последствия в виде установления, изменения и прекращения прав и обязанностей при одновременном соблюдении условий ст. 11 Федерального закона № 63-ФЗ от 06.04.2011 «Об электронной подписи». </w:t>
      </w:r>
    </w:p>
    <w:p w:rsidR="00DA58B6" w:rsidRPr="004B293C" w:rsidRDefault="00DA58B6" w:rsidP="00DA58B6">
      <w:pPr>
        <w:spacing w:after="120"/>
        <w:jc w:val="both"/>
        <w:rPr>
          <w:rFonts w:ascii="Times New Roman" w:hAnsi="Times New Roman" w:cs="Times New Roman"/>
          <w:bCs/>
        </w:rPr>
      </w:pPr>
      <w:r w:rsidRPr="004B293C">
        <w:rPr>
          <w:rFonts w:ascii="Times New Roman" w:hAnsi="Times New Roman" w:cs="Times New Roman"/>
          <w:bCs/>
        </w:rPr>
        <w:t>4.4. Стороны признают, что полученные электронные документы, заверенные усиленной квалифицированной электронной подписью уполномоченных лиц, юридически эквивалентны документам на бумажных носителях,</w:t>
      </w:r>
      <w:r>
        <w:rPr>
          <w:rFonts w:ascii="Times New Roman" w:hAnsi="Times New Roman" w:cs="Times New Roman"/>
          <w:b/>
        </w:rPr>
        <w:t xml:space="preserve"> </w:t>
      </w:r>
      <w:r w:rsidRPr="004B293C">
        <w:rPr>
          <w:rFonts w:ascii="Times New Roman" w:hAnsi="Times New Roman" w:cs="Times New Roman"/>
          <w:bCs/>
        </w:rPr>
        <w:t xml:space="preserve">заверенным собственноручной подписью соответствующих лиц. </w:t>
      </w:r>
    </w:p>
    <w:p w:rsidR="00DA58B6" w:rsidRPr="004B293C" w:rsidRDefault="00DA58B6" w:rsidP="00DA58B6">
      <w:pPr>
        <w:spacing w:after="120"/>
        <w:jc w:val="both"/>
        <w:rPr>
          <w:rFonts w:ascii="Times New Roman" w:hAnsi="Times New Roman" w:cs="Times New Roman"/>
          <w:bCs/>
        </w:rPr>
      </w:pPr>
      <w:r w:rsidRPr="004B293C">
        <w:rPr>
          <w:rFonts w:ascii="Times New Roman" w:hAnsi="Times New Roman" w:cs="Times New Roman"/>
          <w:bCs/>
        </w:rPr>
        <w:t>4.5. Стороны соглашаются при осуществлении юридически значимого электронного документооборота применять формы, форматы и порядок, установленные действующим законодательством, а также совместимые технические средства и программное обеспечение.</w:t>
      </w:r>
      <w:r w:rsidRPr="004B293C">
        <w:rPr>
          <w:rFonts w:ascii="Times New Roman" w:hAnsi="Times New Roman" w:cs="Times New Roman"/>
          <w:b/>
        </w:rPr>
        <w:br/>
      </w:r>
    </w:p>
    <w:p w:rsidR="00DA58B6" w:rsidRPr="004B293C" w:rsidRDefault="00DA58B6" w:rsidP="00DA58B6">
      <w:pPr>
        <w:spacing w:after="120"/>
        <w:rPr>
          <w:rFonts w:ascii="Times New Roman" w:hAnsi="Times New Roman" w:cs="Times New Roman"/>
          <w:bCs/>
        </w:rPr>
      </w:pPr>
      <w:r w:rsidRPr="004B293C">
        <w:rPr>
          <w:rFonts w:ascii="Times New Roman" w:hAnsi="Times New Roman" w:cs="Times New Roman"/>
          <w:bCs/>
        </w:rPr>
        <w:t>4.6. При соблюдении вышеуказанных условий электронный документ, чьё содержание и порядок обмена соответствуют требованиям нормативных правовых актов РФ, принимается Сторонами к учету в качестве юридически</w:t>
      </w:r>
      <w:r>
        <w:rPr>
          <w:rFonts w:ascii="Times New Roman" w:hAnsi="Times New Roman" w:cs="Times New Roman"/>
          <w:b/>
        </w:rPr>
        <w:t xml:space="preserve"> </w:t>
      </w:r>
      <w:r w:rsidRPr="004B293C">
        <w:rPr>
          <w:rFonts w:ascii="Times New Roman" w:hAnsi="Times New Roman" w:cs="Times New Roman"/>
          <w:bCs/>
        </w:rPr>
        <w:t xml:space="preserve">значимого документа, </w:t>
      </w:r>
      <w:r>
        <w:rPr>
          <w:rFonts w:ascii="Times New Roman" w:hAnsi="Times New Roman" w:cs="Times New Roman"/>
          <w:bCs/>
        </w:rPr>
        <w:t xml:space="preserve">может использоваться в качестве </w:t>
      </w:r>
      <w:r w:rsidRPr="004B293C">
        <w:rPr>
          <w:rFonts w:ascii="Times New Roman" w:hAnsi="Times New Roman" w:cs="Times New Roman"/>
          <w:bCs/>
        </w:rPr>
        <w:t xml:space="preserve">доказательства в судебных разбирательствах, предоставляться </w:t>
      </w:r>
      <w:r>
        <w:rPr>
          <w:rFonts w:ascii="Times New Roman" w:hAnsi="Times New Roman" w:cs="Times New Roman"/>
          <w:bCs/>
        </w:rPr>
        <w:t xml:space="preserve">в государственные органы по запросам </w:t>
      </w:r>
      <w:r w:rsidRPr="004B293C">
        <w:rPr>
          <w:rFonts w:ascii="Times New Roman" w:hAnsi="Times New Roman" w:cs="Times New Roman"/>
          <w:bCs/>
        </w:rPr>
        <w:t>последних.</w:t>
      </w:r>
      <w:r w:rsidRPr="004B293C">
        <w:rPr>
          <w:rFonts w:ascii="Times New Roman" w:hAnsi="Times New Roman" w:cs="Times New Roman"/>
          <w:b/>
        </w:rPr>
        <w:br/>
      </w:r>
    </w:p>
    <w:p w:rsidR="00DA58B6" w:rsidRPr="004B293C" w:rsidRDefault="00DA58B6" w:rsidP="00DA58B6">
      <w:pPr>
        <w:spacing w:after="120"/>
        <w:jc w:val="both"/>
        <w:rPr>
          <w:rFonts w:ascii="Times New Roman" w:hAnsi="Times New Roman" w:cs="Times New Roman"/>
        </w:rPr>
      </w:pPr>
      <w:r w:rsidRPr="004B293C">
        <w:rPr>
          <w:rFonts w:ascii="Times New Roman" w:hAnsi="Times New Roman" w:cs="Times New Roman"/>
          <w:bCs/>
        </w:rPr>
        <w:t>4.7.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w:t>
      </w:r>
    </w:p>
    <w:p w:rsidR="00DA58B6" w:rsidRPr="00135122" w:rsidRDefault="00DA58B6" w:rsidP="00DA58B6">
      <w:pPr>
        <w:spacing w:after="120"/>
        <w:jc w:val="both"/>
        <w:rPr>
          <w:rFonts w:ascii="Times New Roman" w:hAnsi="Times New Roman" w:cs="Times New Roman"/>
        </w:rPr>
      </w:pPr>
    </w:p>
    <w:p w:rsidR="00DA58B6" w:rsidRPr="00135122" w:rsidRDefault="00DA58B6" w:rsidP="003B31DD">
      <w:pPr>
        <w:spacing w:after="120"/>
        <w:jc w:val="center"/>
        <w:rPr>
          <w:rFonts w:ascii="Times New Roman" w:hAnsi="Times New Roman" w:cs="Times New Roman"/>
        </w:rPr>
      </w:pPr>
      <w:r w:rsidRPr="00697E37">
        <w:rPr>
          <w:rFonts w:ascii="Times New Roman" w:hAnsi="Times New Roman" w:cs="Times New Roman"/>
          <w:b/>
        </w:rPr>
        <w:lastRenderedPageBreak/>
        <w:t xml:space="preserve">5. </w:t>
      </w:r>
      <w:r w:rsidRPr="00697E37">
        <w:rPr>
          <w:rFonts w:ascii="Times New Roman" w:hAnsi="Times New Roman" w:cs="Times New Roman"/>
          <w:b/>
          <w:bCs/>
          <w:sz w:val="26"/>
          <w:szCs w:val="26"/>
        </w:rPr>
        <w:t>Ответственность</w:t>
      </w:r>
      <w:r w:rsidRPr="00003C1E">
        <w:rPr>
          <w:rFonts w:ascii="Times New Roman" w:hAnsi="Times New Roman" w:cs="Times New Roman"/>
          <w:b/>
          <w:bCs/>
          <w:sz w:val="26"/>
          <w:szCs w:val="26"/>
        </w:rPr>
        <w:t xml:space="preserve"> сторон</w:t>
      </w:r>
    </w:p>
    <w:p w:rsidR="00DA58B6" w:rsidRPr="00135122" w:rsidRDefault="00DA58B6" w:rsidP="00DA58B6">
      <w:pPr>
        <w:spacing w:after="120"/>
        <w:jc w:val="both"/>
        <w:rPr>
          <w:rFonts w:ascii="Times New Roman" w:hAnsi="Times New Roman" w:cs="Times New Roman"/>
        </w:rPr>
      </w:pPr>
      <w:r>
        <w:rPr>
          <w:rFonts w:ascii="Times New Roman" w:hAnsi="Times New Roman" w:cs="Times New Roman"/>
        </w:rPr>
        <w:t>5</w:t>
      </w:r>
      <w:r w:rsidRPr="00135122">
        <w:rPr>
          <w:rFonts w:ascii="Times New Roman" w:hAnsi="Times New Roman" w:cs="Times New Roman"/>
        </w:rPr>
        <w:t>.1.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A58B6" w:rsidRPr="00135122" w:rsidRDefault="00DA58B6" w:rsidP="00DA58B6">
      <w:pPr>
        <w:spacing w:after="120"/>
        <w:jc w:val="both"/>
        <w:rPr>
          <w:rFonts w:ascii="Times New Roman" w:hAnsi="Times New Roman" w:cs="Times New Roman"/>
        </w:rPr>
      </w:pPr>
      <w:r>
        <w:rPr>
          <w:rFonts w:ascii="Times New Roman" w:hAnsi="Times New Roman" w:cs="Times New Roman"/>
        </w:rPr>
        <w:t>5</w:t>
      </w:r>
      <w:r w:rsidRPr="00135122">
        <w:rPr>
          <w:rFonts w:ascii="Times New Roman" w:hAnsi="Times New Roman" w:cs="Times New Roman"/>
        </w:rPr>
        <w:t>.2. В случае нарушения Исполнителем срока проведения Технического осмотра Транспортного средства, установленного пунктом 1.4 настоящего Договора, Заказчик вправе потребовать от Исполнителя уплаты неустойки в размере 0.1 % за каждый день просрочки.</w:t>
      </w:r>
    </w:p>
    <w:p w:rsidR="00DA58B6" w:rsidRPr="00135122" w:rsidRDefault="00DA58B6" w:rsidP="00DA58B6">
      <w:pPr>
        <w:spacing w:after="120"/>
        <w:jc w:val="both"/>
        <w:rPr>
          <w:rFonts w:ascii="Times New Roman" w:hAnsi="Times New Roman" w:cs="Times New Roman"/>
        </w:rPr>
      </w:pPr>
      <w:r>
        <w:rPr>
          <w:rFonts w:ascii="Times New Roman" w:hAnsi="Times New Roman" w:cs="Times New Roman"/>
        </w:rPr>
        <w:t>5</w:t>
      </w:r>
      <w:r w:rsidRPr="00135122">
        <w:rPr>
          <w:rFonts w:ascii="Times New Roman" w:hAnsi="Times New Roman" w:cs="Times New Roman"/>
        </w:rPr>
        <w:t>.3. 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w:t>
      </w:r>
    </w:p>
    <w:p w:rsidR="00DA58B6" w:rsidRPr="00135122" w:rsidRDefault="00DA58B6" w:rsidP="00DA58B6">
      <w:pPr>
        <w:spacing w:after="120"/>
        <w:jc w:val="both"/>
        <w:rPr>
          <w:rFonts w:ascii="Times New Roman" w:hAnsi="Times New Roman" w:cs="Times New Roman"/>
        </w:rPr>
      </w:pPr>
      <w:r>
        <w:rPr>
          <w:rFonts w:ascii="Times New Roman" w:hAnsi="Times New Roman" w:cs="Times New Roman"/>
        </w:rPr>
        <w:t>5</w:t>
      </w:r>
      <w:r w:rsidRPr="00135122">
        <w:rPr>
          <w:rFonts w:ascii="Times New Roman" w:hAnsi="Times New Roman" w:cs="Times New Roman"/>
        </w:rPr>
        <w:t>.4. 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Исполнитель обязан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DA58B6" w:rsidRPr="004B293C" w:rsidRDefault="00DA58B6" w:rsidP="00DA58B6">
      <w:pPr>
        <w:spacing w:after="120"/>
        <w:jc w:val="both"/>
        <w:rPr>
          <w:rFonts w:ascii="Times New Roman" w:hAnsi="Times New Roman" w:cs="Times New Roman"/>
        </w:rPr>
      </w:pPr>
      <w:r>
        <w:rPr>
          <w:rFonts w:ascii="Times New Roman" w:hAnsi="Times New Roman" w:cs="Times New Roman"/>
        </w:rPr>
        <w:t>5</w:t>
      </w:r>
      <w:r w:rsidRPr="00135122">
        <w:rPr>
          <w:rFonts w:ascii="Times New Roman" w:hAnsi="Times New Roman" w:cs="Times New Roman"/>
        </w:rPr>
        <w:t xml:space="preserve">.5. </w:t>
      </w:r>
      <w:r w:rsidRPr="004B293C">
        <w:rPr>
          <w:rFonts w:ascii="Times New Roman" w:hAnsi="Times New Roman" w:cs="Times New Roman"/>
        </w:rPr>
        <w:t xml:space="preserve">Стороны освобождаются от ответственности за неисполнение или ненадлежащее исполнение обязательств по Договору вследствие непреодолимой силы, то есть чрезвычайных и непредотвратимых при данных условиях обстоятельств, под которыми понимаются запретительные действия властей, гражданские волнения, вооруженные конфликты, войны и вооруженные столкновения, теракты, аресты, захваты, кражи, изъятия контейнеров, эпидемии, блокада, эмбарго, запрет торговых операций, в том числе с отдельными странами, вследствие принятия международных санкций, землетрясения, наводнения, пожары или другие стихийные бедствия. </w:t>
      </w:r>
    </w:p>
    <w:p w:rsidR="00DA58B6" w:rsidRPr="004B293C" w:rsidRDefault="00DA58B6" w:rsidP="00DA58B6">
      <w:pPr>
        <w:spacing w:after="120"/>
        <w:jc w:val="both"/>
        <w:rPr>
          <w:rFonts w:ascii="Times New Roman" w:hAnsi="Times New Roman" w:cs="Times New Roman"/>
        </w:rPr>
      </w:pPr>
      <w:bookmarkStart w:id="0" w:name="p1"/>
      <w:bookmarkEnd w:id="0"/>
      <w:r w:rsidRPr="004B293C">
        <w:rPr>
          <w:rFonts w:ascii="Times New Roman" w:hAnsi="Times New Roman" w:cs="Times New Roman"/>
        </w:rPr>
        <w:t xml:space="preserve">Сторона, для которой создалась невозможность исполнения обязательств по настоящему Договору, обязана сообщить другой Стороне о наступлении и прекращении вышеуказанных обстоятельств в течение трех рабочих дней с момента возникновения/прекращения таких обстоятельств.  </w:t>
      </w:r>
    </w:p>
    <w:p w:rsidR="00DA58B6" w:rsidRPr="004B293C" w:rsidRDefault="00DA58B6" w:rsidP="00DA58B6">
      <w:pPr>
        <w:spacing w:after="120"/>
        <w:jc w:val="both"/>
        <w:rPr>
          <w:rFonts w:ascii="Times New Roman" w:hAnsi="Times New Roman" w:cs="Times New Roman"/>
        </w:rPr>
      </w:pPr>
      <w:r w:rsidRPr="004B293C">
        <w:rPr>
          <w:rFonts w:ascii="Times New Roman" w:hAnsi="Times New Roman" w:cs="Times New Roman"/>
        </w:rPr>
        <w:t xml:space="preserve">В случаях наступления обстоятельств, предусмотренных настоящим пунктом настоящего Договора, срок исполнения обязательств по Договору приостанавливается на время, в течение которого действуют эти обстоятельства. Если наступившие обстоятельства, перечисленные в </w:t>
      </w:r>
      <w:hyperlink w:anchor="p0" w:history="1">
        <w:r w:rsidRPr="00A332A0">
          <w:rPr>
            <w:rStyle w:val="a6"/>
            <w:rFonts w:ascii="Times New Roman" w:hAnsi="Times New Roman" w:cs="Times New Roman"/>
            <w:color w:val="auto"/>
            <w:u w:val="none"/>
          </w:rPr>
          <w:t>настоящем</w:t>
        </w:r>
      </w:hyperlink>
      <w:r w:rsidRPr="00A332A0">
        <w:rPr>
          <w:rFonts w:ascii="Times New Roman" w:hAnsi="Times New Roman" w:cs="Times New Roman"/>
        </w:rPr>
        <w:t xml:space="preserve"> </w:t>
      </w:r>
      <w:r w:rsidRPr="004B293C">
        <w:rPr>
          <w:rFonts w:ascii="Times New Roman" w:hAnsi="Times New Roman" w:cs="Times New Roman"/>
        </w:rPr>
        <w:t>пункте настоящего Договора, продолжают действовать более двух месяцев, каждая из Сторон вправе расторгнуть Договор досрочно.</w:t>
      </w:r>
    </w:p>
    <w:p w:rsidR="00DA58B6" w:rsidRPr="00135122" w:rsidRDefault="00DA58B6" w:rsidP="003B31DD">
      <w:pPr>
        <w:spacing w:after="120"/>
        <w:jc w:val="center"/>
        <w:rPr>
          <w:rFonts w:ascii="Times New Roman" w:hAnsi="Times New Roman" w:cs="Times New Roman"/>
        </w:rPr>
      </w:pPr>
      <w:r w:rsidRPr="00697E37">
        <w:rPr>
          <w:rFonts w:ascii="Times New Roman" w:hAnsi="Times New Roman" w:cs="Times New Roman"/>
          <w:b/>
        </w:rPr>
        <w:t xml:space="preserve">6. </w:t>
      </w:r>
      <w:r w:rsidRPr="00697E37">
        <w:rPr>
          <w:rFonts w:ascii="Times New Roman" w:hAnsi="Times New Roman" w:cs="Times New Roman"/>
          <w:b/>
          <w:bCs/>
          <w:sz w:val="26"/>
          <w:szCs w:val="26"/>
        </w:rPr>
        <w:t xml:space="preserve">Срок </w:t>
      </w:r>
      <w:r w:rsidRPr="00003C1E">
        <w:rPr>
          <w:rFonts w:ascii="Times New Roman" w:hAnsi="Times New Roman" w:cs="Times New Roman"/>
          <w:b/>
          <w:bCs/>
          <w:sz w:val="26"/>
          <w:szCs w:val="26"/>
        </w:rPr>
        <w:t>действия и порядок изменения и расторжения Договора</w:t>
      </w:r>
    </w:p>
    <w:p w:rsidR="00DA58B6" w:rsidRPr="00135122" w:rsidRDefault="00DA58B6" w:rsidP="00DA58B6">
      <w:pPr>
        <w:spacing w:after="120"/>
        <w:jc w:val="both"/>
        <w:rPr>
          <w:rFonts w:ascii="Times New Roman" w:hAnsi="Times New Roman" w:cs="Times New Roman"/>
        </w:rPr>
      </w:pPr>
      <w:r>
        <w:rPr>
          <w:rFonts w:ascii="Times New Roman" w:hAnsi="Times New Roman" w:cs="Times New Roman"/>
        </w:rPr>
        <w:t>6</w:t>
      </w:r>
      <w:r w:rsidRPr="00135122">
        <w:rPr>
          <w:rFonts w:ascii="Times New Roman" w:hAnsi="Times New Roman" w:cs="Times New Roman"/>
        </w:rPr>
        <w:t>.1. Настоящий Договор вступает в силу с момента его подписания</w:t>
      </w:r>
      <w:r>
        <w:rPr>
          <w:rFonts w:ascii="Times New Roman" w:hAnsi="Times New Roman" w:cs="Times New Roman"/>
        </w:rPr>
        <w:t xml:space="preserve"> Сторонами и действует в течение</w:t>
      </w:r>
      <w:r w:rsidR="00544AC4">
        <w:rPr>
          <w:rFonts w:ascii="Times New Roman" w:hAnsi="Times New Roman" w:cs="Times New Roman"/>
        </w:rPr>
        <w:t xml:space="preserve"> 11</w:t>
      </w:r>
      <w:r w:rsidRPr="00135122">
        <w:rPr>
          <w:rFonts w:ascii="Times New Roman" w:hAnsi="Times New Roman" w:cs="Times New Roman"/>
        </w:rPr>
        <w:t xml:space="preserve"> </w:t>
      </w:r>
      <w:r>
        <w:rPr>
          <w:rFonts w:ascii="Times New Roman" w:hAnsi="Times New Roman" w:cs="Times New Roman"/>
        </w:rPr>
        <w:t>(</w:t>
      </w:r>
      <w:r w:rsidR="00544AC4">
        <w:rPr>
          <w:rFonts w:ascii="Times New Roman" w:hAnsi="Times New Roman" w:cs="Times New Roman"/>
        </w:rPr>
        <w:t>одиннадцати</w:t>
      </w:r>
      <w:r>
        <w:rPr>
          <w:rFonts w:ascii="Times New Roman" w:hAnsi="Times New Roman" w:cs="Times New Roman"/>
        </w:rPr>
        <w:t xml:space="preserve">) </w:t>
      </w:r>
      <w:r w:rsidRPr="00135122">
        <w:rPr>
          <w:rFonts w:ascii="Times New Roman" w:hAnsi="Times New Roman" w:cs="Times New Roman"/>
        </w:rPr>
        <w:t>месяцев.</w:t>
      </w:r>
    </w:p>
    <w:p w:rsidR="00DA58B6" w:rsidRPr="00135122" w:rsidRDefault="00DA58B6" w:rsidP="00DA58B6">
      <w:pPr>
        <w:spacing w:after="120"/>
        <w:jc w:val="both"/>
        <w:rPr>
          <w:rFonts w:ascii="Times New Roman" w:hAnsi="Times New Roman" w:cs="Times New Roman"/>
        </w:rPr>
      </w:pPr>
      <w:r>
        <w:rPr>
          <w:rFonts w:ascii="Times New Roman" w:hAnsi="Times New Roman" w:cs="Times New Roman"/>
        </w:rPr>
        <w:t>6</w:t>
      </w:r>
      <w:r w:rsidRPr="00135122">
        <w:rPr>
          <w:rFonts w:ascii="Times New Roman" w:hAnsi="Times New Roman" w:cs="Times New Roman"/>
        </w:rPr>
        <w:t>.2. Настоящий Договор может быть изменен по соглашению Сторон, составленному в письменной форме.</w:t>
      </w:r>
    </w:p>
    <w:p w:rsidR="00DA58B6" w:rsidRPr="00135122" w:rsidRDefault="00DA58B6" w:rsidP="00DA58B6">
      <w:pPr>
        <w:spacing w:after="120"/>
        <w:jc w:val="both"/>
        <w:rPr>
          <w:rFonts w:ascii="Times New Roman" w:hAnsi="Times New Roman" w:cs="Times New Roman"/>
        </w:rPr>
      </w:pPr>
      <w:r>
        <w:rPr>
          <w:rFonts w:ascii="Times New Roman" w:hAnsi="Times New Roman" w:cs="Times New Roman"/>
        </w:rPr>
        <w:t>6</w:t>
      </w:r>
      <w:r w:rsidRPr="00135122">
        <w:rPr>
          <w:rFonts w:ascii="Times New Roman" w:hAnsi="Times New Roman" w:cs="Times New Roman"/>
        </w:rPr>
        <w:t>.3. Настоящий Договор может быть расторгнут:</w:t>
      </w:r>
    </w:p>
    <w:p w:rsidR="00DA58B6" w:rsidRPr="00135122" w:rsidRDefault="00DA58B6" w:rsidP="00DA58B6">
      <w:pPr>
        <w:spacing w:after="120"/>
        <w:jc w:val="both"/>
        <w:rPr>
          <w:rFonts w:ascii="Times New Roman" w:hAnsi="Times New Roman" w:cs="Times New Roman"/>
        </w:rPr>
      </w:pPr>
      <w:r>
        <w:rPr>
          <w:rFonts w:ascii="Times New Roman" w:hAnsi="Times New Roman" w:cs="Times New Roman"/>
        </w:rPr>
        <w:t>6</w:t>
      </w:r>
      <w:r w:rsidRPr="00135122">
        <w:rPr>
          <w:rFonts w:ascii="Times New Roman" w:hAnsi="Times New Roman" w:cs="Times New Roman"/>
        </w:rPr>
        <w:t>.3.1. по соглашению Сторон;</w:t>
      </w:r>
    </w:p>
    <w:p w:rsidR="00DA58B6" w:rsidRPr="00135122" w:rsidRDefault="00DA58B6" w:rsidP="00DA58B6">
      <w:pPr>
        <w:spacing w:after="120"/>
        <w:jc w:val="both"/>
        <w:rPr>
          <w:rFonts w:ascii="Times New Roman" w:hAnsi="Times New Roman" w:cs="Times New Roman"/>
        </w:rPr>
      </w:pPr>
      <w:r>
        <w:rPr>
          <w:rFonts w:ascii="Times New Roman" w:hAnsi="Times New Roman" w:cs="Times New Roman"/>
        </w:rPr>
        <w:t>6</w:t>
      </w:r>
      <w:r w:rsidRPr="00135122">
        <w:rPr>
          <w:rFonts w:ascii="Times New Roman" w:hAnsi="Times New Roman" w:cs="Times New Roman"/>
        </w:rPr>
        <w:t>.3.2. в одностороннем порядке в соответствии с условиями настоящего Договора;</w:t>
      </w:r>
    </w:p>
    <w:p w:rsidR="00DA58B6" w:rsidRPr="00135122" w:rsidRDefault="00DA58B6" w:rsidP="00DA58B6">
      <w:pPr>
        <w:spacing w:after="120"/>
        <w:jc w:val="both"/>
        <w:rPr>
          <w:rFonts w:ascii="Times New Roman" w:hAnsi="Times New Roman" w:cs="Times New Roman"/>
        </w:rPr>
      </w:pPr>
      <w:r>
        <w:rPr>
          <w:rFonts w:ascii="Times New Roman" w:hAnsi="Times New Roman" w:cs="Times New Roman"/>
        </w:rPr>
        <w:t>6</w:t>
      </w:r>
      <w:r w:rsidRPr="00135122">
        <w:rPr>
          <w:rFonts w:ascii="Times New Roman" w:hAnsi="Times New Roman" w:cs="Times New Roman"/>
        </w:rPr>
        <w:t>.3.3. по решению суда в соответствии с законодательством Российской Федерации.</w:t>
      </w:r>
    </w:p>
    <w:p w:rsidR="00DA58B6" w:rsidRDefault="00DA58B6" w:rsidP="00DA58B6">
      <w:pPr>
        <w:spacing w:after="120"/>
        <w:rPr>
          <w:rFonts w:ascii="Times New Roman" w:hAnsi="Times New Roman" w:cs="Times New Roman"/>
        </w:rPr>
      </w:pPr>
      <w:r>
        <w:rPr>
          <w:rFonts w:ascii="Times New Roman" w:hAnsi="Times New Roman" w:cs="Times New Roman"/>
        </w:rPr>
        <w:t>6</w:t>
      </w:r>
      <w:r w:rsidRPr="00135122">
        <w:rPr>
          <w:rFonts w:ascii="Times New Roman" w:hAnsi="Times New Roman" w:cs="Times New Roman"/>
        </w:rPr>
        <w:t>. 4. В случае если ни одна из сторон за месяц до истечения срока Договора не заявит о его расторжении, Договор считается продленным на следующий год.</w:t>
      </w:r>
    </w:p>
    <w:p w:rsidR="00DA58B6" w:rsidRDefault="00DA58B6" w:rsidP="00DA58B6">
      <w:pPr>
        <w:spacing w:after="120"/>
        <w:rPr>
          <w:rFonts w:ascii="Times New Roman" w:hAnsi="Times New Roman" w:cs="Times New Roman"/>
        </w:rPr>
      </w:pPr>
    </w:p>
    <w:p w:rsidR="00DA58B6" w:rsidRDefault="00DA58B6" w:rsidP="00DA58B6">
      <w:pPr>
        <w:spacing w:after="120"/>
        <w:rPr>
          <w:rFonts w:ascii="Times New Roman" w:hAnsi="Times New Roman" w:cs="Times New Roman"/>
        </w:rPr>
      </w:pPr>
    </w:p>
    <w:p w:rsidR="00DA58B6" w:rsidRPr="00135122" w:rsidRDefault="00DA58B6" w:rsidP="00DA58B6">
      <w:pPr>
        <w:spacing w:after="120"/>
        <w:rPr>
          <w:rFonts w:ascii="Times New Roman" w:hAnsi="Times New Roman" w:cs="Times New Roman"/>
        </w:rPr>
      </w:pPr>
    </w:p>
    <w:p w:rsidR="00DA58B6" w:rsidRPr="00135122" w:rsidRDefault="00DA58B6" w:rsidP="003B31DD">
      <w:pPr>
        <w:spacing w:after="120"/>
        <w:jc w:val="center"/>
        <w:rPr>
          <w:rFonts w:ascii="Times New Roman" w:hAnsi="Times New Roman" w:cs="Times New Roman"/>
        </w:rPr>
      </w:pPr>
      <w:r w:rsidRPr="00697E37">
        <w:rPr>
          <w:rFonts w:ascii="Times New Roman" w:hAnsi="Times New Roman" w:cs="Times New Roman"/>
          <w:b/>
        </w:rPr>
        <w:lastRenderedPageBreak/>
        <w:t xml:space="preserve">7. </w:t>
      </w:r>
      <w:r w:rsidRPr="00697E37">
        <w:rPr>
          <w:rFonts w:ascii="Times New Roman" w:hAnsi="Times New Roman" w:cs="Times New Roman"/>
          <w:b/>
          <w:bCs/>
          <w:sz w:val="26"/>
          <w:szCs w:val="26"/>
        </w:rPr>
        <w:t>Дополнительные</w:t>
      </w:r>
      <w:r w:rsidRPr="00003C1E">
        <w:rPr>
          <w:rFonts w:ascii="Times New Roman" w:hAnsi="Times New Roman" w:cs="Times New Roman"/>
          <w:b/>
          <w:bCs/>
          <w:sz w:val="26"/>
          <w:szCs w:val="26"/>
        </w:rPr>
        <w:t xml:space="preserve"> условия</w:t>
      </w:r>
    </w:p>
    <w:p w:rsidR="00DA58B6" w:rsidRPr="00135122" w:rsidRDefault="00DA58B6" w:rsidP="00DA58B6">
      <w:pPr>
        <w:spacing w:after="120"/>
        <w:jc w:val="both"/>
        <w:rPr>
          <w:rFonts w:ascii="Times New Roman" w:hAnsi="Times New Roman" w:cs="Times New Roman"/>
        </w:rPr>
      </w:pPr>
      <w:r>
        <w:rPr>
          <w:rFonts w:ascii="Times New Roman" w:hAnsi="Times New Roman" w:cs="Times New Roman"/>
        </w:rPr>
        <w:t>7</w:t>
      </w:r>
      <w:r w:rsidRPr="00135122">
        <w:rPr>
          <w:rFonts w:ascii="Times New Roman" w:hAnsi="Times New Roman" w:cs="Times New Roman"/>
        </w:rPr>
        <w:t>.1. Во всем, что не урегулировано настоящим Договором, Стороны руководствуются законодательством Российской Федерации.</w:t>
      </w:r>
    </w:p>
    <w:p w:rsidR="00DA58B6" w:rsidRPr="00135122" w:rsidRDefault="00DA58B6" w:rsidP="00DA58B6">
      <w:pPr>
        <w:spacing w:after="120"/>
        <w:jc w:val="both"/>
        <w:rPr>
          <w:rFonts w:ascii="Times New Roman" w:hAnsi="Times New Roman" w:cs="Times New Roman"/>
        </w:rPr>
      </w:pPr>
      <w:r>
        <w:rPr>
          <w:rFonts w:ascii="Times New Roman" w:hAnsi="Times New Roman" w:cs="Times New Roman"/>
        </w:rPr>
        <w:t>7</w:t>
      </w:r>
      <w:r w:rsidRPr="00135122">
        <w:rPr>
          <w:rFonts w:ascii="Times New Roman" w:hAnsi="Times New Roman" w:cs="Times New Roman"/>
        </w:rPr>
        <w:t>.2. Стороны принимают все меры к разрешению споров и разногласий на основе взаимной договоренности. В случае не достижения договоренности все споры и разногласия решаются в судебном порядке в соответствии с законодательством Российской Федерации.</w:t>
      </w:r>
    </w:p>
    <w:p w:rsidR="00DA58B6" w:rsidRDefault="00DA58B6" w:rsidP="00DA58B6">
      <w:pPr>
        <w:spacing w:after="120"/>
        <w:jc w:val="both"/>
        <w:rPr>
          <w:rFonts w:ascii="Times New Roman" w:hAnsi="Times New Roman" w:cs="Times New Roman"/>
        </w:rPr>
      </w:pPr>
      <w:r>
        <w:rPr>
          <w:rFonts w:ascii="Times New Roman" w:hAnsi="Times New Roman" w:cs="Times New Roman"/>
        </w:rPr>
        <w:t>7</w:t>
      </w:r>
      <w:r w:rsidRPr="00135122">
        <w:rPr>
          <w:rFonts w:ascii="Times New Roman" w:hAnsi="Times New Roman" w:cs="Times New Roman"/>
        </w:rPr>
        <w:t>.3. Настоящий Договор составлен в двух экземплярах, имеющих одинаковую юридическую силу, по одному экземпляру для каждой из Сторон.</w:t>
      </w:r>
    </w:p>
    <w:p w:rsidR="00787CA1" w:rsidRPr="003B31DD" w:rsidRDefault="00697E37" w:rsidP="003B31DD">
      <w:pPr>
        <w:spacing w:after="120"/>
        <w:jc w:val="center"/>
        <w:rPr>
          <w:rFonts w:ascii="Times New Roman" w:hAnsi="Times New Roman" w:cs="Times New Roman"/>
          <w:b/>
          <w:sz w:val="26"/>
          <w:szCs w:val="26"/>
        </w:rPr>
        <w:sectPr w:rsidR="00787CA1" w:rsidRPr="003B31DD" w:rsidSect="00B63E41">
          <w:footerReference w:type="default" r:id="rId8"/>
          <w:type w:val="continuous"/>
          <w:pgSz w:w="11906" w:h="16838"/>
          <w:pgMar w:top="1134" w:right="850" w:bottom="1134" w:left="1701" w:header="708" w:footer="708" w:gutter="0"/>
          <w:cols w:space="708"/>
          <w:docGrid w:linePitch="360"/>
        </w:sectPr>
      </w:pPr>
      <w:r>
        <w:rPr>
          <w:rFonts w:ascii="Times New Roman" w:hAnsi="Times New Roman" w:cs="Times New Roman"/>
          <w:b/>
          <w:sz w:val="26"/>
          <w:szCs w:val="26"/>
        </w:rPr>
        <w:t>8</w:t>
      </w:r>
      <w:r w:rsidR="00742103">
        <w:rPr>
          <w:rFonts w:ascii="Times New Roman" w:hAnsi="Times New Roman" w:cs="Times New Roman"/>
          <w:b/>
          <w:sz w:val="26"/>
          <w:szCs w:val="26"/>
        </w:rPr>
        <w:t>. Адреса и реквизиты сторон</w:t>
      </w:r>
    </w:p>
    <w:p w:rsidR="00834AA4" w:rsidRDefault="00834AA4" w:rsidP="00834AA4">
      <w:pPr>
        <w:spacing w:after="120"/>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787CA1" w:rsidTr="00787CA1">
        <w:tc>
          <w:tcPr>
            <w:tcW w:w="4672" w:type="dxa"/>
          </w:tcPr>
          <w:p w:rsidR="00787CA1" w:rsidRDefault="00787CA1" w:rsidP="00834AA4">
            <w:pPr>
              <w:spacing w:after="120"/>
              <w:rPr>
                <w:rFonts w:ascii="Times New Roman" w:hAnsi="Times New Roman" w:cs="Times New Roman"/>
              </w:rPr>
            </w:pPr>
            <w:r w:rsidRPr="00543258">
              <w:rPr>
                <w:rFonts w:ascii="Times New Roman" w:hAnsi="Times New Roman" w:cs="Times New Roman"/>
                <w:b/>
                <w:u w:val="single"/>
              </w:rPr>
              <w:t>Исполнитель</w:t>
            </w:r>
            <w:r>
              <w:rPr>
                <w:rFonts w:ascii="Times New Roman" w:hAnsi="Times New Roman" w:cs="Times New Roman"/>
                <w:b/>
                <w:u w:val="single"/>
              </w:rPr>
              <w:t>:</w:t>
            </w:r>
          </w:p>
        </w:tc>
        <w:tc>
          <w:tcPr>
            <w:tcW w:w="4673" w:type="dxa"/>
          </w:tcPr>
          <w:p w:rsidR="00787CA1" w:rsidRDefault="00787CA1" w:rsidP="00834AA4">
            <w:pPr>
              <w:spacing w:after="120"/>
              <w:rPr>
                <w:rFonts w:ascii="Times New Roman" w:hAnsi="Times New Roman" w:cs="Times New Roman"/>
              </w:rPr>
            </w:pPr>
            <w:r w:rsidRPr="00543258">
              <w:rPr>
                <w:rFonts w:ascii="Times New Roman" w:hAnsi="Times New Roman" w:cs="Times New Roman"/>
                <w:b/>
                <w:u w:val="single"/>
              </w:rPr>
              <w:t>Заказчик</w:t>
            </w:r>
            <w:r w:rsidRPr="00F15F42">
              <w:rPr>
                <w:rFonts w:ascii="Times New Roman" w:hAnsi="Times New Roman" w:cs="Times New Roman"/>
              </w:rPr>
              <w:t>:</w:t>
            </w:r>
          </w:p>
        </w:tc>
      </w:tr>
      <w:tr w:rsidR="00787CA1" w:rsidTr="00787CA1">
        <w:tc>
          <w:tcPr>
            <w:tcW w:w="4672" w:type="dxa"/>
          </w:tcPr>
          <w:p w:rsidR="00AF39F0" w:rsidRPr="00B63E41" w:rsidRDefault="00AF39F0" w:rsidP="00AF39F0">
            <w:pPr>
              <w:spacing w:after="120"/>
              <w:rPr>
                <w:rFonts w:ascii="Times New Roman" w:hAnsi="Times New Roman" w:cs="Times New Roman"/>
              </w:rPr>
            </w:pPr>
            <w:r w:rsidRPr="00B63E41">
              <w:rPr>
                <w:rFonts w:ascii="Times New Roman" w:hAnsi="Times New Roman" w:cs="Times New Roman"/>
              </w:rPr>
              <w:t>ООО «</w:t>
            </w:r>
            <w:proofErr w:type="spellStart"/>
            <w:r w:rsidRPr="00B63E41">
              <w:rPr>
                <w:rFonts w:ascii="Times New Roman" w:hAnsi="Times New Roman" w:cs="Times New Roman"/>
              </w:rPr>
              <w:t>ЭкспертАвтоДок</w:t>
            </w:r>
            <w:proofErr w:type="spellEnd"/>
            <w:r w:rsidRPr="00B63E41">
              <w:rPr>
                <w:rFonts w:ascii="Times New Roman" w:hAnsi="Times New Roman" w:cs="Times New Roman"/>
              </w:rPr>
              <w:t>»</w:t>
            </w:r>
          </w:p>
          <w:p w:rsidR="00AF39F0" w:rsidRPr="00B63E41" w:rsidRDefault="00AF39F0" w:rsidP="00AF39F0">
            <w:pPr>
              <w:spacing w:after="120"/>
              <w:rPr>
                <w:rFonts w:ascii="Times New Roman" w:hAnsi="Times New Roman" w:cs="Times New Roman"/>
              </w:rPr>
            </w:pPr>
            <w:r w:rsidRPr="00B63E41">
              <w:rPr>
                <w:rFonts w:ascii="Times New Roman" w:hAnsi="Times New Roman" w:cs="Times New Roman"/>
              </w:rPr>
              <w:t>Юридический адрес: 142410, Россия, Московская область, городской округ Богородский, город Ногинск, шоссе Электросталь</w:t>
            </w:r>
            <w:r>
              <w:rPr>
                <w:rFonts w:ascii="Times New Roman" w:hAnsi="Times New Roman" w:cs="Times New Roman"/>
              </w:rPr>
              <w:t>с</w:t>
            </w:r>
            <w:r w:rsidRPr="00B63E41">
              <w:rPr>
                <w:rFonts w:ascii="Times New Roman" w:hAnsi="Times New Roman" w:cs="Times New Roman"/>
              </w:rPr>
              <w:t>кое, д.23А стр.4</w:t>
            </w:r>
          </w:p>
          <w:p w:rsidR="00AF39F0" w:rsidRPr="00B63E41" w:rsidRDefault="00AF39F0" w:rsidP="00AF39F0">
            <w:pPr>
              <w:spacing w:after="120"/>
              <w:rPr>
                <w:rFonts w:ascii="Times New Roman" w:hAnsi="Times New Roman" w:cs="Times New Roman"/>
              </w:rPr>
            </w:pPr>
            <w:r w:rsidRPr="00B63E41">
              <w:rPr>
                <w:rFonts w:ascii="Times New Roman" w:hAnsi="Times New Roman" w:cs="Times New Roman"/>
              </w:rPr>
              <w:t>Адрес местонахождения: 142410, Россия, Московская область, городской округ Богородский, город Ногинск, шоссе Электросталь</w:t>
            </w:r>
            <w:r>
              <w:rPr>
                <w:rFonts w:ascii="Times New Roman" w:hAnsi="Times New Roman" w:cs="Times New Roman"/>
              </w:rPr>
              <w:t>с</w:t>
            </w:r>
            <w:r w:rsidRPr="00B63E41">
              <w:rPr>
                <w:rFonts w:ascii="Times New Roman" w:hAnsi="Times New Roman" w:cs="Times New Roman"/>
              </w:rPr>
              <w:t>кое, д.23А стр.4</w:t>
            </w:r>
          </w:p>
          <w:p w:rsidR="00AF39F0" w:rsidRPr="00B63E41" w:rsidRDefault="00AF39F0" w:rsidP="00AF39F0">
            <w:pPr>
              <w:rPr>
                <w:rFonts w:ascii="Times New Roman" w:hAnsi="Times New Roman" w:cs="Times New Roman"/>
              </w:rPr>
            </w:pPr>
            <w:r w:rsidRPr="00B63E41">
              <w:rPr>
                <w:rFonts w:ascii="Times New Roman" w:hAnsi="Times New Roman" w:cs="Times New Roman"/>
              </w:rPr>
              <w:t>Телефон: +7 (915) 068 78 01</w:t>
            </w:r>
          </w:p>
          <w:p w:rsidR="00AF39F0" w:rsidRPr="00B63E41" w:rsidRDefault="00AF39F0" w:rsidP="00AF39F0">
            <w:pPr>
              <w:rPr>
                <w:rFonts w:ascii="Times New Roman" w:hAnsi="Times New Roman" w:cs="Times New Roman"/>
              </w:rPr>
            </w:pPr>
            <w:r w:rsidRPr="00B63E41">
              <w:rPr>
                <w:rFonts w:ascii="Times New Roman" w:hAnsi="Times New Roman" w:cs="Times New Roman"/>
              </w:rPr>
              <w:t>ИНН/КПП 5031140825 /503101001</w:t>
            </w:r>
          </w:p>
          <w:p w:rsidR="00AF39F0" w:rsidRPr="00B63E41" w:rsidRDefault="00AF39F0" w:rsidP="00AF39F0">
            <w:pPr>
              <w:rPr>
                <w:rFonts w:ascii="Times New Roman" w:hAnsi="Times New Roman" w:cs="Times New Roman"/>
              </w:rPr>
            </w:pPr>
            <w:r w:rsidRPr="00B63E41">
              <w:rPr>
                <w:rFonts w:ascii="Times New Roman" w:hAnsi="Times New Roman" w:cs="Times New Roman"/>
              </w:rPr>
              <w:t>ОГРН 1155031000343</w:t>
            </w:r>
          </w:p>
          <w:p w:rsidR="00AF39F0" w:rsidRPr="00B63E41" w:rsidRDefault="00AF39F0" w:rsidP="00AF39F0">
            <w:pPr>
              <w:rPr>
                <w:rFonts w:ascii="Times New Roman" w:hAnsi="Times New Roman" w:cs="Times New Roman"/>
              </w:rPr>
            </w:pPr>
            <w:r w:rsidRPr="00B63E41">
              <w:rPr>
                <w:rFonts w:ascii="Times New Roman" w:hAnsi="Times New Roman" w:cs="Times New Roman"/>
              </w:rPr>
              <w:t xml:space="preserve">Наименование Банка ПАО Сбербанк </w:t>
            </w:r>
          </w:p>
          <w:p w:rsidR="00AF39F0" w:rsidRPr="00B63E41" w:rsidRDefault="00AF39F0" w:rsidP="00AF39F0">
            <w:pPr>
              <w:rPr>
                <w:rFonts w:ascii="Times New Roman" w:hAnsi="Times New Roman" w:cs="Times New Roman"/>
              </w:rPr>
            </w:pPr>
            <w:r w:rsidRPr="00B63E41">
              <w:rPr>
                <w:rFonts w:ascii="Times New Roman" w:hAnsi="Times New Roman" w:cs="Times New Roman"/>
              </w:rPr>
              <w:t>Кор. Счет 30101810400000000225</w:t>
            </w:r>
          </w:p>
          <w:p w:rsidR="00AF39F0" w:rsidRPr="00B63E41" w:rsidRDefault="00AF39F0" w:rsidP="00AF39F0">
            <w:pPr>
              <w:rPr>
                <w:rFonts w:ascii="Times New Roman" w:hAnsi="Times New Roman" w:cs="Times New Roman"/>
              </w:rPr>
            </w:pPr>
            <w:r w:rsidRPr="00B63E41">
              <w:rPr>
                <w:rFonts w:ascii="Times New Roman" w:hAnsi="Times New Roman" w:cs="Times New Roman"/>
              </w:rPr>
              <w:t>Расчетный счет 40702810840000103180</w:t>
            </w:r>
          </w:p>
          <w:p w:rsidR="00AF39F0" w:rsidRPr="00B63E41" w:rsidRDefault="00AF39F0" w:rsidP="00AF39F0">
            <w:pPr>
              <w:rPr>
                <w:rFonts w:ascii="Times New Roman" w:hAnsi="Times New Roman" w:cs="Times New Roman"/>
              </w:rPr>
            </w:pPr>
            <w:r w:rsidRPr="00B63E41">
              <w:rPr>
                <w:rFonts w:ascii="Times New Roman" w:hAnsi="Times New Roman" w:cs="Times New Roman"/>
              </w:rPr>
              <w:t xml:space="preserve">БИК 044525225 </w:t>
            </w:r>
          </w:p>
          <w:p w:rsidR="00AF39F0" w:rsidRPr="00C90759" w:rsidRDefault="00AF39F0" w:rsidP="00AF39F0">
            <w:pPr>
              <w:rPr>
                <w:rFonts w:ascii="Times New Roman" w:hAnsi="Times New Roman" w:cs="Times New Roman"/>
              </w:rPr>
            </w:pPr>
            <w:r>
              <w:rPr>
                <w:rFonts w:ascii="Times New Roman" w:hAnsi="Times New Roman" w:cs="Times New Roman"/>
                <w:lang w:val="en-US"/>
              </w:rPr>
              <w:t>e</w:t>
            </w:r>
            <w:r w:rsidRPr="00C90759">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5387281</w:t>
            </w:r>
            <w:r w:rsidRPr="00C90759">
              <w:rPr>
                <w:rFonts w:ascii="Times New Roman" w:hAnsi="Times New Roman" w:cs="Times New Roman"/>
              </w:rPr>
              <w:t>@</w:t>
            </w:r>
            <w:r>
              <w:rPr>
                <w:rFonts w:ascii="Times New Roman" w:hAnsi="Times New Roman" w:cs="Times New Roman"/>
                <w:lang w:val="en-US"/>
              </w:rPr>
              <w:t>mail</w:t>
            </w:r>
            <w:r w:rsidRPr="00C90759">
              <w:rPr>
                <w:rFonts w:ascii="Times New Roman" w:hAnsi="Times New Roman" w:cs="Times New Roman"/>
              </w:rPr>
              <w:t>.</w:t>
            </w:r>
            <w:proofErr w:type="spellStart"/>
            <w:r>
              <w:rPr>
                <w:rFonts w:ascii="Times New Roman" w:hAnsi="Times New Roman" w:cs="Times New Roman"/>
                <w:lang w:val="en-US"/>
              </w:rPr>
              <w:t>ru</w:t>
            </w:r>
            <w:proofErr w:type="spellEnd"/>
          </w:p>
          <w:p w:rsidR="00AF39F0" w:rsidRDefault="00AF39F0" w:rsidP="00AF39F0">
            <w:pPr>
              <w:rPr>
                <w:rFonts w:ascii="Times New Roman" w:hAnsi="Times New Roman" w:cs="Times New Roman"/>
              </w:rPr>
            </w:pPr>
            <w:r w:rsidRPr="00B63E41">
              <w:rPr>
                <w:rFonts w:ascii="Times New Roman" w:hAnsi="Times New Roman" w:cs="Times New Roman"/>
              </w:rPr>
              <w:t>Генеральный директор</w:t>
            </w:r>
          </w:p>
          <w:p w:rsidR="00AF39F0" w:rsidRPr="00B63E41" w:rsidRDefault="00AF39F0" w:rsidP="00AF39F0">
            <w:pPr>
              <w:rPr>
                <w:rFonts w:ascii="Times New Roman" w:hAnsi="Times New Roman" w:cs="Times New Roman"/>
              </w:rPr>
            </w:pPr>
            <w:r w:rsidRPr="00B63E41">
              <w:rPr>
                <w:rFonts w:ascii="Times New Roman" w:hAnsi="Times New Roman" w:cs="Times New Roman"/>
              </w:rPr>
              <w:t xml:space="preserve">Соловьев Сергей Евгеньевич </w:t>
            </w:r>
          </w:p>
          <w:p w:rsidR="00787CA1" w:rsidRDefault="00787CA1" w:rsidP="00834AA4">
            <w:pPr>
              <w:spacing w:after="120"/>
              <w:rPr>
                <w:rFonts w:ascii="Times New Roman" w:hAnsi="Times New Roman" w:cs="Times New Roman"/>
              </w:rPr>
            </w:pPr>
          </w:p>
        </w:tc>
        <w:tc>
          <w:tcPr>
            <w:tcW w:w="4673" w:type="dxa"/>
          </w:tcPr>
          <w:p w:rsidR="00787CA1" w:rsidRDefault="00787CA1" w:rsidP="00544AC4">
            <w:pPr>
              <w:rPr>
                <w:rFonts w:ascii="Times New Roman" w:hAnsi="Times New Roman" w:cs="Times New Roman"/>
              </w:rPr>
            </w:pPr>
          </w:p>
        </w:tc>
      </w:tr>
      <w:tr w:rsidR="00787CA1" w:rsidTr="00787CA1">
        <w:tc>
          <w:tcPr>
            <w:tcW w:w="4672" w:type="dxa"/>
          </w:tcPr>
          <w:p w:rsidR="00AF39F0" w:rsidRDefault="00AF39F0" w:rsidP="00AF39F0">
            <w:pPr>
              <w:rPr>
                <w:rFonts w:ascii="Times New Roman" w:hAnsi="Times New Roman" w:cs="Times New Roman"/>
              </w:rPr>
            </w:pPr>
            <w:r w:rsidRPr="00B63E41">
              <w:rPr>
                <w:rFonts w:ascii="Times New Roman" w:hAnsi="Times New Roman" w:cs="Times New Roman"/>
              </w:rPr>
              <w:t>Генеральный директор</w:t>
            </w:r>
          </w:p>
          <w:p w:rsidR="00AF39F0" w:rsidRDefault="00AF39F0" w:rsidP="00AF39F0">
            <w:pPr>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ЭкспертАвтоДок</w:t>
            </w:r>
            <w:proofErr w:type="spellEnd"/>
            <w:r>
              <w:rPr>
                <w:rFonts w:ascii="Times New Roman" w:hAnsi="Times New Roman" w:cs="Times New Roman"/>
              </w:rPr>
              <w:t>»</w:t>
            </w:r>
          </w:p>
          <w:p w:rsidR="00AF39F0" w:rsidRDefault="00AF39F0" w:rsidP="00AF39F0">
            <w:pPr>
              <w:spacing w:after="120"/>
              <w:rPr>
                <w:rFonts w:ascii="Times New Roman" w:hAnsi="Times New Roman" w:cs="Times New Roman"/>
              </w:rPr>
            </w:pPr>
          </w:p>
          <w:p w:rsidR="00AF39F0" w:rsidRDefault="00AF39F0" w:rsidP="00AF39F0">
            <w:pPr>
              <w:spacing w:after="120"/>
              <w:rPr>
                <w:rFonts w:ascii="Times New Roman" w:hAnsi="Times New Roman" w:cs="Times New Roman"/>
              </w:rPr>
            </w:pPr>
          </w:p>
          <w:p w:rsidR="00787CA1" w:rsidRDefault="00AF39F0" w:rsidP="00834AA4">
            <w:pPr>
              <w:spacing w:after="120"/>
              <w:rPr>
                <w:rFonts w:ascii="Times New Roman" w:hAnsi="Times New Roman" w:cs="Times New Roman"/>
              </w:rPr>
            </w:pPr>
            <w:r w:rsidRPr="00B63E41">
              <w:rPr>
                <w:rFonts w:ascii="Times New Roman" w:hAnsi="Times New Roman" w:cs="Times New Roman"/>
              </w:rPr>
              <w:t>________</w:t>
            </w:r>
            <w:r>
              <w:rPr>
                <w:rFonts w:ascii="Times New Roman" w:hAnsi="Times New Roman" w:cs="Times New Roman"/>
              </w:rPr>
              <w:t>______</w:t>
            </w:r>
            <w:r w:rsidRPr="00B63E41">
              <w:rPr>
                <w:rFonts w:ascii="Times New Roman" w:hAnsi="Times New Roman" w:cs="Times New Roman"/>
              </w:rPr>
              <w:t>______</w:t>
            </w:r>
            <w:r>
              <w:rPr>
                <w:rFonts w:ascii="Times New Roman" w:hAnsi="Times New Roman" w:cs="Times New Roman"/>
              </w:rPr>
              <w:t>С.Е.</w:t>
            </w:r>
            <w:r w:rsidR="00FA6180">
              <w:rPr>
                <w:rFonts w:ascii="Times New Roman" w:hAnsi="Times New Roman" w:cs="Times New Roman"/>
              </w:rPr>
              <w:t xml:space="preserve"> </w:t>
            </w:r>
            <w:r>
              <w:rPr>
                <w:rFonts w:ascii="Times New Roman" w:hAnsi="Times New Roman" w:cs="Times New Roman"/>
              </w:rPr>
              <w:t>Соловьев</w:t>
            </w:r>
          </w:p>
          <w:p w:rsidR="00AF39F0" w:rsidRDefault="00AF39F0" w:rsidP="00834AA4">
            <w:pPr>
              <w:spacing w:after="120"/>
              <w:rPr>
                <w:rFonts w:ascii="Times New Roman" w:hAnsi="Times New Roman" w:cs="Times New Roman"/>
              </w:rPr>
            </w:pPr>
            <w:r>
              <w:rPr>
                <w:rFonts w:ascii="Times New Roman" w:hAnsi="Times New Roman" w:cs="Times New Roman"/>
              </w:rPr>
              <w:t>М.П.</w:t>
            </w:r>
          </w:p>
        </w:tc>
        <w:tc>
          <w:tcPr>
            <w:tcW w:w="4673" w:type="dxa"/>
          </w:tcPr>
          <w:p w:rsidR="005E5E9E" w:rsidRDefault="005E5E9E" w:rsidP="00834AA4">
            <w:pPr>
              <w:spacing w:after="120"/>
              <w:rPr>
                <w:rFonts w:ascii="Times New Roman" w:hAnsi="Times New Roman" w:cs="Times New Roman"/>
              </w:rPr>
            </w:pPr>
          </w:p>
        </w:tc>
      </w:tr>
    </w:tbl>
    <w:p w:rsidR="00834AA4" w:rsidRDefault="00834AA4" w:rsidP="00834AA4">
      <w:pPr>
        <w:spacing w:after="120"/>
        <w:rPr>
          <w:rFonts w:ascii="Times New Roman" w:hAnsi="Times New Roman" w:cs="Times New Roman"/>
        </w:rPr>
      </w:pPr>
    </w:p>
    <w:p w:rsidR="00D52F27" w:rsidRDefault="00D52F27" w:rsidP="00834AA4">
      <w:pPr>
        <w:spacing w:after="120"/>
        <w:rPr>
          <w:rFonts w:ascii="Times New Roman" w:hAnsi="Times New Roman" w:cs="Times New Roman"/>
        </w:rPr>
      </w:pPr>
    </w:p>
    <w:p w:rsidR="00D52F27" w:rsidRDefault="00D52F27" w:rsidP="00834AA4">
      <w:pPr>
        <w:spacing w:after="120"/>
        <w:rPr>
          <w:rFonts w:ascii="Times New Roman" w:hAnsi="Times New Roman" w:cs="Times New Roman"/>
        </w:rPr>
      </w:pPr>
    </w:p>
    <w:p w:rsidR="00577F0B" w:rsidRDefault="00577F0B" w:rsidP="00834AA4">
      <w:pPr>
        <w:spacing w:after="120"/>
        <w:rPr>
          <w:rFonts w:ascii="Times New Roman" w:hAnsi="Times New Roman" w:cs="Times New Roman"/>
        </w:rPr>
      </w:pPr>
    </w:p>
    <w:p w:rsidR="00577F0B" w:rsidRDefault="00577F0B" w:rsidP="00834AA4">
      <w:pPr>
        <w:spacing w:after="120"/>
        <w:rPr>
          <w:rFonts w:ascii="Times New Roman" w:hAnsi="Times New Roman" w:cs="Times New Roman"/>
        </w:rPr>
      </w:pPr>
    </w:p>
    <w:p w:rsidR="00D52F27" w:rsidRDefault="00D52F27" w:rsidP="00834AA4">
      <w:pPr>
        <w:spacing w:after="120"/>
        <w:rPr>
          <w:rFonts w:ascii="Times New Roman" w:hAnsi="Times New Roman" w:cs="Times New Roman"/>
        </w:rPr>
      </w:pPr>
    </w:p>
    <w:p w:rsidR="00624664" w:rsidRDefault="00624664" w:rsidP="00A551C3">
      <w:pPr>
        <w:spacing w:after="120"/>
        <w:rPr>
          <w:rFonts w:ascii="Times New Roman" w:hAnsi="Times New Roman" w:cs="Times New Roman"/>
        </w:rPr>
      </w:pPr>
    </w:p>
    <w:p w:rsidR="00834AA4" w:rsidRDefault="00834AA4" w:rsidP="00834AA4">
      <w:pPr>
        <w:spacing w:after="120"/>
        <w:jc w:val="right"/>
        <w:rPr>
          <w:rFonts w:ascii="Times New Roman" w:hAnsi="Times New Roman" w:cs="Times New Roman"/>
          <w:b/>
          <w:bCs/>
        </w:rPr>
      </w:pPr>
      <w:r w:rsidRPr="00003C1E">
        <w:rPr>
          <w:rFonts w:ascii="Times New Roman" w:hAnsi="Times New Roman" w:cs="Times New Roman"/>
          <w:b/>
          <w:bCs/>
        </w:rPr>
        <w:lastRenderedPageBreak/>
        <w:t>Приложение № 1</w:t>
      </w:r>
    </w:p>
    <w:p w:rsidR="00016942" w:rsidRDefault="00016942" w:rsidP="00834AA4">
      <w:pPr>
        <w:spacing w:after="120"/>
        <w:jc w:val="right"/>
        <w:rPr>
          <w:rFonts w:ascii="Times New Roman" w:hAnsi="Times New Roman" w:cs="Times New Roman"/>
          <w:b/>
          <w:bCs/>
        </w:rPr>
      </w:pPr>
      <w:r>
        <w:rPr>
          <w:rFonts w:ascii="Times New Roman" w:hAnsi="Times New Roman" w:cs="Times New Roman"/>
          <w:b/>
          <w:bCs/>
        </w:rPr>
        <w:t>к Договору</w:t>
      </w:r>
      <w:r w:rsidR="00A015BA">
        <w:rPr>
          <w:rFonts w:ascii="Times New Roman" w:hAnsi="Times New Roman" w:cs="Times New Roman"/>
          <w:b/>
          <w:bCs/>
        </w:rPr>
        <w:t xml:space="preserve"> №</w:t>
      </w:r>
      <w:r w:rsidR="00544AC4">
        <w:rPr>
          <w:rFonts w:ascii="Times New Roman" w:hAnsi="Times New Roman" w:cs="Times New Roman"/>
          <w:b/>
          <w:bCs/>
        </w:rPr>
        <w:t>______</w:t>
      </w:r>
    </w:p>
    <w:p w:rsidR="00D52F27" w:rsidRPr="00003C1E" w:rsidRDefault="00544AC4" w:rsidP="00834AA4">
      <w:pPr>
        <w:spacing w:after="120"/>
        <w:jc w:val="right"/>
        <w:rPr>
          <w:rFonts w:ascii="Times New Roman" w:hAnsi="Times New Roman" w:cs="Times New Roman"/>
          <w:b/>
          <w:bCs/>
        </w:rPr>
      </w:pPr>
      <w:r>
        <w:rPr>
          <w:rFonts w:ascii="Times New Roman" w:hAnsi="Times New Roman" w:cs="Times New Roman"/>
          <w:b/>
          <w:bCs/>
        </w:rPr>
        <w:t>от «__</w:t>
      </w:r>
      <w:r w:rsidR="00FA6180">
        <w:rPr>
          <w:rFonts w:ascii="Times New Roman" w:hAnsi="Times New Roman" w:cs="Times New Roman"/>
          <w:b/>
          <w:bCs/>
        </w:rPr>
        <w:t>»</w:t>
      </w:r>
      <w:r w:rsidR="00D52F27">
        <w:rPr>
          <w:rFonts w:ascii="Times New Roman" w:hAnsi="Times New Roman" w:cs="Times New Roman"/>
          <w:b/>
          <w:bCs/>
        </w:rPr>
        <w:t xml:space="preserve"> </w:t>
      </w:r>
      <w:r>
        <w:rPr>
          <w:rFonts w:ascii="Times New Roman" w:hAnsi="Times New Roman" w:cs="Times New Roman"/>
          <w:b/>
          <w:bCs/>
        </w:rPr>
        <w:t>_________</w:t>
      </w:r>
      <w:r w:rsidR="00EB6502">
        <w:rPr>
          <w:rFonts w:ascii="Times New Roman" w:hAnsi="Times New Roman" w:cs="Times New Roman"/>
          <w:b/>
          <w:bCs/>
        </w:rPr>
        <w:t xml:space="preserve"> 2024</w:t>
      </w:r>
      <w:r w:rsidR="00D52F27">
        <w:rPr>
          <w:rFonts w:ascii="Times New Roman" w:hAnsi="Times New Roman" w:cs="Times New Roman"/>
          <w:b/>
          <w:bCs/>
        </w:rPr>
        <w:t>г</w:t>
      </w:r>
    </w:p>
    <w:p w:rsidR="00834AA4" w:rsidRPr="00135122" w:rsidRDefault="00834AA4" w:rsidP="00834AA4">
      <w:pPr>
        <w:spacing w:after="120"/>
        <w:rPr>
          <w:rFonts w:ascii="Times New Roman" w:hAnsi="Times New Roman" w:cs="Times New Roman"/>
        </w:rPr>
      </w:pPr>
    </w:p>
    <w:p w:rsidR="00834AA4" w:rsidRPr="009C3885" w:rsidRDefault="00834AA4" w:rsidP="00834AA4">
      <w:pPr>
        <w:spacing w:after="120"/>
        <w:jc w:val="center"/>
        <w:rPr>
          <w:rFonts w:ascii="Times New Roman" w:hAnsi="Times New Roman" w:cs="Times New Roman"/>
          <w:b/>
          <w:bCs/>
          <w:sz w:val="26"/>
          <w:szCs w:val="26"/>
        </w:rPr>
      </w:pPr>
      <w:r w:rsidRPr="009C3885">
        <w:rPr>
          <w:rFonts w:ascii="Times New Roman" w:hAnsi="Times New Roman" w:cs="Times New Roman"/>
          <w:b/>
          <w:bCs/>
          <w:sz w:val="26"/>
          <w:szCs w:val="26"/>
        </w:rPr>
        <w:t>СПИСОК ТРАНСПОРТНЫХ СРЕДСТВ ЗАКАЗЧИКА</w:t>
      </w:r>
    </w:p>
    <w:tbl>
      <w:tblPr>
        <w:tblStyle w:val="a3"/>
        <w:tblW w:w="0" w:type="auto"/>
        <w:tblInd w:w="137" w:type="dxa"/>
        <w:tblLook w:val="04A0" w:firstRow="1" w:lastRow="0" w:firstColumn="1" w:lastColumn="0" w:noHBand="0" w:noVBand="1"/>
      </w:tblPr>
      <w:tblGrid>
        <w:gridCol w:w="576"/>
        <w:gridCol w:w="1680"/>
        <w:gridCol w:w="4495"/>
        <w:gridCol w:w="2438"/>
      </w:tblGrid>
      <w:tr w:rsidR="00834AA4" w:rsidTr="00C363BB">
        <w:trPr>
          <w:trHeight w:val="364"/>
        </w:trPr>
        <w:tc>
          <w:tcPr>
            <w:tcW w:w="576" w:type="dxa"/>
          </w:tcPr>
          <w:p w:rsidR="00834AA4" w:rsidRPr="007E0800" w:rsidRDefault="00834AA4" w:rsidP="00543258">
            <w:pPr>
              <w:spacing w:after="120"/>
              <w:rPr>
                <w:rFonts w:ascii="Times New Roman" w:hAnsi="Times New Roman" w:cs="Times New Roman"/>
                <w:sz w:val="21"/>
                <w:szCs w:val="21"/>
              </w:rPr>
            </w:pPr>
            <w:r w:rsidRPr="007E0800">
              <w:rPr>
                <w:rFonts w:ascii="Times New Roman" w:hAnsi="Times New Roman" w:cs="Times New Roman"/>
                <w:sz w:val="21"/>
                <w:szCs w:val="21"/>
              </w:rPr>
              <w:t>№</w:t>
            </w:r>
          </w:p>
        </w:tc>
        <w:tc>
          <w:tcPr>
            <w:tcW w:w="1680" w:type="dxa"/>
          </w:tcPr>
          <w:p w:rsidR="00834AA4" w:rsidRPr="007E0800" w:rsidRDefault="00834AA4" w:rsidP="00543258">
            <w:pPr>
              <w:spacing w:after="120"/>
              <w:jc w:val="center"/>
              <w:rPr>
                <w:rFonts w:ascii="Times New Roman" w:hAnsi="Times New Roman" w:cs="Times New Roman"/>
                <w:sz w:val="21"/>
                <w:szCs w:val="21"/>
              </w:rPr>
            </w:pPr>
            <w:r w:rsidRPr="007E0800">
              <w:rPr>
                <w:rFonts w:ascii="Times New Roman" w:hAnsi="Times New Roman" w:cs="Times New Roman"/>
                <w:sz w:val="21"/>
                <w:szCs w:val="21"/>
              </w:rPr>
              <w:t>Категория</w:t>
            </w:r>
          </w:p>
        </w:tc>
        <w:tc>
          <w:tcPr>
            <w:tcW w:w="4495" w:type="dxa"/>
          </w:tcPr>
          <w:p w:rsidR="00834AA4" w:rsidRPr="007E0800" w:rsidRDefault="00834AA4" w:rsidP="00543258">
            <w:pPr>
              <w:spacing w:after="120"/>
              <w:jc w:val="center"/>
              <w:rPr>
                <w:rFonts w:ascii="Times New Roman" w:hAnsi="Times New Roman" w:cs="Times New Roman"/>
                <w:sz w:val="21"/>
                <w:szCs w:val="21"/>
              </w:rPr>
            </w:pPr>
            <w:r w:rsidRPr="007E0800">
              <w:rPr>
                <w:rFonts w:ascii="Times New Roman" w:hAnsi="Times New Roman" w:cs="Times New Roman"/>
                <w:sz w:val="21"/>
                <w:szCs w:val="21"/>
              </w:rPr>
              <w:t>Марка</w:t>
            </w:r>
            <w:r w:rsidRPr="007E0800">
              <w:rPr>
                <w:rFonts w:ascii="Times New Roman" w:hAnsi="Times New Roman" w:cs="Times New Roman"/>
                <w:sz w:val="21"/>
                <w:szCs w:val="21"/>
              </w:rPr>
              <w:tab/>
              <w:t>Модель</w:t>
            </w:r>
          </w:p>
        </w:tc>
        <w:tc>
          <w:tcPr>
            <w:tcW w:w="2438" w:type="dxa"/>
          </w:tcPr>
          <w:p w:rsidR="00834AA4" w:rsidRPr="007E0800" w:rsidRDefault="00834AA4" w:rsidP="00543258">
            <w:pPr>
              <w:spacing w:after="120"/>
              <w:jc w:val="center"/>
              <w:rPr>
                <w:rFonts w:ascii="Times New Roman" w:hAnsi="Times New Roman" w:cs="Times New Roman"/>
                <w:sz w:val="21"/>
                <w:szCs w:val="21"/>
              </w:rPr>
            </w:pPr>
            <w:r w:rsidRPr="007E0800">
              <w:rPr>
                <w:rFonts w:ascii="Times New Roman" w:hAnsi="Times New Roman" w:cs="Times New Roman"/>
                <w:sz w:val="21"/>
                <w:szCs w:val="21"/>
              </w:rPr>
              <w:t>Гос. рег. знак</w:t>
            </w:r>
          </w:p>
        </w:tc>
      </w:tr>
      <w:tr w:rsidR="00834AA4" w:rsidTr="00C363BB">
        <w:trPr>
          <w:trHeight w:val="364"/>
        </w:trPr>
        <w:tc>
          <w:tcPr>
            <w:tcW w:w="576" w:type="dxa"/>
          </w:tcPr>
          <w:p w:rsidR="00834AA4" w:rsidRPr="007E0800" w:rsidRDefault="00834AA4" w:rsidP="00543258">
            <w:pPr>
              <w:spacing w:after="120"/>
              <w:rPr>
                <w:rFonts w:ascii="Times New Roman" w:hAnsi="Times New Roman" w:cs="Times New Roman"/>
                <w:sz w:val="21"/>
                <w:szCs w:val="21"/>
              </w:rPr>
            </w:pPr>
            <w:r w:rsidRPr="007E0800">
              <w:rPr>
                <w:rFonts w:ascii="Times New Roman" w:hAnsi="Times New Roman" w:cs="Times New Roman"/>
                <w:sz w:val="21"/>
                <w:szCs w:val="21"/>
              </w:rPr>
              <w:t>1</w:t>
            </w:r>
          </w:p>
        </w:tc>
        <w:tc>
          <w:tcPr>
            <w:tcW w:w="1680" w:type="dxa"/>
          </w:tcPr>
          <w:p w:rsidR="00834AA4" w:rsidRPr="00BB2071" w:rsidRDefault="00834AA4" w:rsidP="00BB2071">
            <w:pPr>
              <w:spacing w:after="120"/>
              <w:jc w:val="center"/>
              <w:rPr>
                <w:rFonts w:ascii="Times New Roman" w:hAnsi="Times New Roman" w:cs="Times New Roman"/>
                <w:b/>
                <w:sz w:val="21"/>
                <w:szCs w:val="21"/>
                <w:lang w:val="en-US"/>
              </w:rPr>
            </w:pPr>
          </w:p>
        </w:tc>
        <w:tc>
          <w:tcPr>
            <w:tcW w:w="4495" w:type="dxa"/>
          </w:tcPr>
          <w:p w:rsidR="00834AA4" w:rsidRPr="00BB2071" w:rsidRDefault="00834AA4" w:rsidP="00BB2071">
            <w:pPr>
              <w:spacing w:after="120"/>
              <w:jc w:val="center"/>
              <w:rPr>
                <w:rFonts w:ascii="Times New Roman" w:hAnsi="Times New Roman" w:cs="Times New Roman"/>
                <w:b/>
                <w:sz w:val="21"/>
                <w:szCs w:val="21"/>
              </w:rPr>
            </w:pP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834AA4" w:rsidRPr="00BB2071" w:rsidRDefault="00834AA4" w:rsidP="00BB2071">
            <w:pPr>
              <w:spacing w:after="120"/>
              <w:jc w:val="center"/>
              <w:rPr>
                <w:rFonts w:ascii="Times New Roman" w:hAnsi="Times New Roman" w:cs="Times New Roman"/>
                <w:b/>
                <w:sz w:val="21"/>
                <w:szCs w:val="21"/>
              </w:rPr>
            </w:pPr>
          </w:p>
        </w:tc>
      </w:tr>
    </w:tbl>
    <w:p w:rsidR="00834AA4" w:rsidRDefault="00834AA4" w:rsidP="00834AA4">
      <w:pPr>
        <w:spacing w:after="120"/>
        <w:rPr>
          <w:rFonts w:ascii="Times New Roman" w:hAnsi="Times New Roman" w:cs="Times New Roman"/>
        </w:rPr>
      </w:pPr>
    </w:p>
    <w:p w:rsidR="00834AA4" w:rsidRPr="00135122" w:rsidRDefault="00834AA4" w:rsidP="00834AA4">
      <w:pPr>
        <w:spacing w:after="120"/>
        <w:rPr>
          <w:rFonts w:ascii="Times New Roman" w:hAnsi="Times New Roman" w:cs="Times New Roman"/>
        </w:rPr>
      </w:pPr>
    </w:p>
    <w:p w:rsidR="00834AA4" w:rsidRPr="00135122" w:rsidRDefault="00834AA4" w:rsidP="00834AA4">
      <w:pPr>
        <w:spacing w:after="120"/>
        <w:rPr>
          <w:rFonts w:ascii="Times New Roman" w:hAnsi="Times New Roman" w:cs="Times New Roman"/>
        </w:rPr>
      </w:pPr>
    </w:p>
    <w:p w:rsidR="00834AA4" w:rsidRPr="00135122" w:rsidRDefault="00834AA4" w:rsidP="00834AA4">
      <w:pPr>
        <w:spacing w:after="120"/>
        <w:rPr>
          <w:rFonts w:ascii="Times New Roman" w:hAnsi="Times New Roman" w:cs="Times New Roman"/>
        </w:rPr>
      </w:pPr>
    </w:p>
    <w:p w:rsidR="00834AA4" w:rsidRPr="00135122"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sectPr w:rsidR="00834AA4" w:rsidSect="00B63E41">
          <w:type w:val="continuous"/>
          <w:pgSz w:w="11906" w:h="16838"/>
          <w:pgMar w:top="1134" w:right="850" w:bottom="1134" w:left="1701" w:header="708" w:footer="708" w:gutter="0"/>
          <w:cols w:space="708"/>
          <w:docGrid w:linePitch="360"/>
        </w:sectPr>
      </w:pPr>
    </w:p>
    <w:p w:rsidR="00CD2F68" w:rsidRDefault="00CD2F68" w:rsidP="00834AA4">
      <w:pPr>
        <w:spacing w:after="120"/>
        <w:rPr>
          <w:rFonts w:ascii="Times New Roman" w:hAnsi="Times New Roman" w:cs="Times New Roman"/>
        </w:rPr>
      </w:pPr>
    </w:p>
    <w:p w:rsidR="00834AA4" w:rsidRPr="00135122" w:rsidRDefault="00834AA4" w:rsidP="00834AA4">
      <w:pPr>
        <w:spacing w:after="120"/>
        <w:rPr>
          <w:rFonts w:ascii="Times New Roman" w:hAnsi="Times New Roman" w:cs="Times New Roman"/>
        </w:rPr>
      </w:pPr>
      <w:r w:rsidRPr="002B35CE">
        <w:rPr>
          <w:rFonts w:ascii="Times New Roman" w:hAnsi="Times New Roman" w:cs="Times New Roman"/>
        </w:rPr>
        <w:t>Исполнитель</w:t>
      </w:r>
    </w:p>
    <w:p w:rsidR="00834AA4" w:rsidRPr="00135122" w:rsidRDefault="00CD2F68" w:rsidP="00834AA4">
      <w:pPr>
        <w:spacing w:after="120"/>
        <w:rPr>
          <w:rFonts w:ascii="Times New Roman" w:hAnsi="Times New Roman" w:cs="Times New Roman"/>
        </w:rPr>
      </w:pPr>
      <w:r w:rsidRPr="00135122">
        <w:rPr>
          <w:rFonts w:ascii="Times New Roman" w:hAnsi="Times New Roman" w:cs="Times New Roman"/>
        </w:rPr>
        <w:t>___________________/</w:t>
      </w:r>
      <w:r>
        <w:rPr>
          <w:rFonts w:ascii="Times New Roman" w:hAnsi="Times New Roman" w:cs="Times New Roman"/>
        </w:rPr>
        <w:t>С.Е.</w:t>
      </w:r>
      <w:r w:rsidR="00FA6180">
        <w:rPr>
          <w:rFonts w:ascii="Times New Roman" w:hAnsi="Times New Roman" w:cs="Times New Roman"/>
        </w:rPr>
        <w:t xml:space="preserve"> </w:t>
      </w:r>
      <w:r>
        <w:rPr>
          <w:rFonts w:ascii="Times New Roman" w:hAnsi="Times New Roman" w:cs="Times New Roman"/>
        </w:rPr>
        <w:t>Соловьев</w:t>
      </w:r>
      <w:r w:rsidRPr="00135122">
        <w:rPr>
          <w:rFonts w:ascii="Times New Roman" w:hAnsi="Times New Roman" w:cs="Times New Roman"/>
        </w:rPr>
        <w:t>/</w:t>
      </w:r>
    </w:p>
    <w:p w:rsidR="00834AA4" w:rsidRPr="00135122" w:rsidRDefault="00834AA4" w:rsidP="00834AA4">
      <w:pPr>
        <w:spacing w:after="120"/>
        <w:rPr>
          <w:rFonts w:ascii="Times New Roman" w:hAnsi="Times New Roman" w:cs="Times New Roman"/>
        </w:rPr>
      </w:pPr>
      <w:proofErr w:type="spellStart"/>
      <w:r w:rsidRPr="00135122">
        <w:rPr>
          <w:rFonts w:ascii="Times New Roman" w:hAnsi="Times New Roman" w:cs="Times New Roman"/>
        </w:rPr>
        <w:t>м.п</w:t>
      </w:r>
      <w:proofErr w:type="spellEnd"/>
      <w:r w:rsidRPr="00135122">
        <w:rPr>
          <w:rFonts w:ascii="Times New Roman" w:hAnsi="Times New Roman" w:cs="Times New Roman"/>
        </w:rPr>
        <w:t>.</w:t>
      </w:r>
    </w:p>
    <w:p w:rsidR="00CD2F68" w:rsidRDefault="00CD2F68" w:rsidP="00834AA4">
      <w:pPr>
        <w:spacing w:after="120"/>
        <w:rPr>
          <w:rFonts w:ascii="Times New Roman" w:hAnsi="Times New Roman" w:cs="Times New Roman"/>
        </w:rPr>
      </w:pPr>
    </w:p>
    <w:p w:rsidR="00834AA4" w:rsidRDefault="00577F0B" w:rsidP="00834AA4">
      <w:pPr>
        <w:spacing w:after="120"/>
        <w:rPr>
          <w:rFonts w:ascii="Times New Roman" w:hAnsi="Times New Roman" w:cs="Times New Roman"/>
        </w:rPr>
      </w:pPr>
      <w:r>
        <w:rPr>
          <w:rFonts w:ascii="Times New Roman" w:hAnsi="Times New Roman" w:cs="Times New Roman"/>
        </w:rPr>
        <w:t xml:space="preserve">                          </w:t>
      </w:r>
      <w:r w:rsidR="00834AA4" w:rsidRPr="002B35CE">
        <w:rPr>
          <w:rFonts w:ascii="Times New Roman" w:hAnsi="Times New Roman" w:cs="Times New Roman"/>
        </w:rPr>
        <w:t>Заказчик</w:t>
      </w:r>
    </w:p>
    <w:p w:rsidR="00834AA4" w:rsidRPr="00135122" w:rsidRDefault="00544AC4" w:rsidP="00834AA4">
      <w:pPr>
        <w:spacing w:after="120"/>
        <w:rPr>
          <w:rFonts w:ascii="Times New Roman" w:hAnsi="Times New Roman" w:cs="Times New Roman"/>
        </w:rPr>
      </w:pPr>
      <w:r>
        <w:rPr>
          <w:rFonts w:ascii="Times New Roman" w:hAnsi="Times New Roman" w:cs="Times New Roman"/>
        </w:rPr>
        <w:t xml:space="preserve">                        </w:t>
      </w:r>
      <w:r w:rsidR="00CA5C0F" w:rsidRPr="00135122">
        <w:rPr>
          <w:rFonts w:ascii="Times New Roman" w:hAnsi="Times New Roman" w:cs="Times New Roman"/>
        </w:rPr>
        <w:t>_____________/</w:t>
      </w:r>
      <w:r w:rsidRPr="00544AC4">
        <w:rPr>
          <w:rFonts w:ascii="Times New Roman" w:hAnsi="Times New Roman" w:cs="Times New Roman"/>
          <w:color w:val="FF0000"/>
        </w:rPr>
        <w:t>И.И. ИВАНОВ</w:t>
      </w:r>
      <w:r w:rsidR="00CA5C0F" w:rsidRPr="00135122">
        <w:rPr>
          <w:rFonts w:ascii="Times New Roman" w:hAnsi="Times New Roman" w:cs="Times New Roman"/>
        </w:rPr>
        <w:t>/</w:t>
      </w:r>
    </w:p>
    <w:p w:rsidR="00834AA4" w:rsidRPr="00135122" w:rsidRDefault="00DD6527" w:rsidP="00834AA4">
      <w:pPr>
        <w:spacing w:after="120"/>
        <w:rPr>
          <w:rFonts w:ascii="Times New Roman" w:hAnsi="Times New Roman" w:cs="Times New Roman"/>
        </w:rPr>
      </w:pPr>
      <w:r>
        <w:rPr>
          <w:rFonts w:ascii="Times New Roman" w:hAnsi="Times New Roman" w:cs="Times New Roman"/>
        </w:rPr>
        <w:t xml:space="preserve">                             </w:t>
      </w:r>
      <w:proofErr w:type="spellStart"/>
      <w:r w:rsidR="00834AA4" w:rsidRPr="00135122">
        <w:rPr>
          <w:rFonts w:ascii="Times New Roman" w:hAnsi="Times New Roman" w:cs="Times New Roman"/>
        </w:rPr>
        <w:t>м.п</w:t>
      </w:r>
      <w:proofErr w:type="spellEnd"/>
      <w:r w:rsidR="00834AA4" w:rsidRPr="00135122">
        <w:rPr>
          <w:rFonts w:ascii="Times New Roman" w:hAnsi="Times New Roman" w:cs="Times New Roman"/>
        </w:rPr>
        <w:t>.</w:t>
      </w:r>
    </w:p>
    <w:p w:rsidR="00834AA4" w:rsidRDefault="00834AA4" w:rsidP="00834AA4">
      <w:pPr>
        <w:spacing w:after="120"/>
        <w:rPr>
          <w:rFonts w:ascii="Times New Roman" w:hAnsi="Times New Roman" w:cs="Times New Roman"/>
        </w:rPr>
        <w:sectPr w:rsidR="00834AA4" w:rsidSect="009C3885">
          <w:type w:val="continuous"/>
          <w:pgSz w:w="11906" w:h="16838"/>
          <w:pgMar w:top="1134" w:right="850" w:bottom="1134" w:left="1701" w:header="708" w:footer="708" w:gutter="0"/>
          <w:cols w:num="2" w:space="708"/>
          <w:docGrid w:linePitch="360"/>
        </w:sectPr>
      </w:pPr>
    </w:p>
    <w:p w:rsidR="00834AA4"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pPr>
    </w:p>
    <w:p w:rsidR="006255AC" w:rsidRDefault="006255AC" w:rsidP="00834AA4">
      <w:pPr>
        <w:spacing w:after="120"/>
        <w:rPr>
          <w:rFonts w:ascii="Times New Roman" w:hAnsi="Times New Roman" w:cs="Times New Roman"/>
        </w:rPr>
      </w:pPr>
    </w:p>
    <w:p w:rsidR="006255AC" w:rsidRDefault="006255AC" w:rsidP="00834AA4">
      <w:pPr>
        <w:spacing w:after="120"/>
        <w:rPr>
          <w:rFonts w:ascii="Times New Roman" w:hAnsi="Times New Roman" w:cs="Times New Roman"/>
        </w:rPr>
      </w:pPr>
    </w:p>
    <w:p w:rsidR="006255AC" w:rsidRDefault="006255AC"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pPr>
    </w:p>
    <w:p w:rsidR="00577F0B" w:rsidRDefault="00577F0B"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pPr>
    </w:p>
    <w:p w:rsidR="00834AA4" w:rsidRDefault="00834AA4" w:rsidP="00834AA4">
      <w:pPr>
        <w:spacing w:after="120"/>
        <w:jc w:val="right"/>
        <w:rPr>
          <w:rFonts w:ascii="Times New Roman" w:hAnsi="Times New Roman" w:cs="Times New Roman"/>
          <w:b/>
          <w:bCs/>
        </w:rPr>
      </w:pPr>
      <w:r w:rsidRPr="00003C1E">
        <w:rPr>
          <w:rFonts w:ascii="Times New Roman" w:hAnsi="Times New Roman" w:cs="Times New Roman"/>
          <w:b/>
          <w:bCs/>
        </w:rPr>
        <w:lastRenderedPageBreak/>
        <w:t>Приложение № 2</w:t>
      </w:r>
    </w:p>
    <w:p w:rsidR="00CA5C0F" w:rsidRDefault="00A015BA" w:rsidP="00CA5C0F">
      <w:pPr>
        <w:spacing w:after="120"/>
        <w:jc w:val="right"/>
        <w:rPr>
          <w:rFonts w:ascii="Times New Roman" w:hAnsi="Times New Roman" w:cs="Times New Roman"/>
          <w:b/>
          <w:bCs/>
        </w:rPr>
      </w:pPr>
      <w:r>
        <w:rPr>
          <w:rFonts w:ascii="Times New Roman" w:hAnsi="Times New Roman" w:cs="Times New Roman"/>
          <w:b/>
          <w:bCs/>
        </w:rPr>
        <w:t>к Договору №</w:t>
      </w:r>
      <w:r w:rsidR="00544AC4">
        <w:rPr>
          <w:rFonts w:ascii="Times New Roman" w:hAnsi="Times New Roman" w:cs="Times New Roman"/>
          <w:b/>
          <w:bCs/>
        </w:rPr>
        <w:t>_______</w:t>
      </w:r>
    </w:p>
    <w:p w:rsidR="00CA5C0F" w:rsidRPr="00003C1E" w:rsidRDefault="00544AC4" w:rsidP="00CA5C0F">
      <w:pPr>
        <w:spacing w:after="120"/>
        <w:jc w:val="right"/>
        <w:rPr>
          <w:rFonts w:ascii="Times New Roman" w:hAnsi="Times New Roman" w:cs="Times New Roman"/>
          <w:b/>
          <w:bCs/>
        </w:rPr>
      </w:pPr>
      <w:r>
        <w:rPr>
          <w:rFonts w:ascii="Times New Roman" w:hAnsi="Times New Roman" w:cs="Times New Roman"/>
          <w:b/>
          <w:bCs/>
        </w:rPr>
        <w:t>от «__</w:t>
      </w:r>
      <w:r w:rsidR="00FA6180">
        <w:rPr>
          <w:rFonts w:ascii="Times New Roman" w:hAnsi="Times New Roman" w:cs="Times New Roman"/>
          <w:b/>
          <w:bCs/>
        </w:rPr>
        <w:t>»</w:t>
      </w:r>
      <w:r w:rsidR="00CA5C0F">
        <w:rPr>
          <w:rFonts w:ascii="Times New Roman" w:hAnsi="Times New Roman" w:cs="Times New Roman"/>
          <w:b/>
          <w:bCs/>
        </w:rPr>
        <w:t xml:space="preserve"> </w:t>
      </w:r>
      <w:r>
        <w:rPr>
          <w:rFonts w:ascii="Times New Roman" w:hAnsi="Times New Roman" w:cs="Times New Roman"/>
          <w:b/>
          <w:bCs/>
        </w:rPr>
        <w:t>__________</w:t>
      </w:r>
      <w:r w:rsidR="00F60A0F">
        <w:rPr>
          <w:rFonts w:ascii="Times New Roman" w:hAnsi="Times New Roman" w:cs="Times New Roman"/>
          <w:b/>
          <w:bCs/>
        </w:rPr>
        <w:t xml:space="preserve"> 2024</w:t>
      </w:r>
      <w:r w:rsidR="00CA5C0F">
        <w:rPr>
          <w:rFonts w:ascii="Times New Roman" w:hAnsi="Times New Roman" w:cs="Times New Roman"/>
          <w:b/>
          <w:bCs/>
        </w:rPr>
        <w:t>г</w:t>
      </w:r>
    </w:p>
    <w:p w:rsidR="00CA5C0F" w:rsidRPr="00003C1E" w:rsidRDefault="00CA5C0F" w:rsidP="00834AA4">
      <w:pPr>
        <w:spacing w:after="120"/>
        <w:jc w:val="right"/>
        <w:rPr>
          <w:rFonts w:ascii="Times New Roman" w:hAnsi="Times New Roman" w:cs="Times New Roman"/>
          <w:b/>
          <w:bCs/>
        </w:rPr>
      </w:pPr>
    </w:p>
    <w:p w:rsidR="00834AA4" w:rsidRPr="00135122" w:rsidRDefault="00834AA4" w:rsidP="00834AA4">
      <w:pPr>
        <w:spacing w:after="120"/>
        <w:rPr>
          <w:rFonts w:ascii="Times New Roman" w:hAnsi="Times New Roman" w:cs="Times New Roman"/>
        </w:rPr>
      </w:pPr>
    </w:p>
    <w:p w:rsidR="00834AA4" w:rsidRPr="00003C1E" w:rsidRDefault="00834AA4" w:rsidP="00834AA4">
      <w:pPr>
        <w:spacing w:after="120"/>
        <w:jc w:val="both"/>
        <w:rPr>
          <w:rFonts w:ascii="Times New Roman" w:hAnsi="Times New Roman" w:cs="Times New Roman"/>
          <w:b/>
          <w:bCs/>
          <w:sz w:val="26"/>
          <w:szCs w:val="26"/>
        </w:rPr>
      </w:pPr>
      <w:r w:rsidRPr="00003C1E">
        <w:rPr>
          <w:rFonts w:ascii="Times New Roman" w:hAnsi="Times New Roman" w:cs="Times New Roman"/>
          <w:b/>
          <w:bCs/>
          <w:sz w:val="26"/>
          <w:szCs w:val="26"/>
        </w:rPr>
        <w:t xml:space="preserve">СТОИМОСТЬ УСЛУГ ПО ТЕХНИЧЕСКОМУ ОСМОТРУ ПО КАТЕГОРИЯМ </w:t>
      </w:r>
    </w:p>
    <w:p w:rsidR="00834AA4" w:rsidRPr="00135122"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sectPr w:rsidR="00834AA4" w:rsidSect="00B63E41">
          <w:type w:val="continuous"/>
          <w:pgSz w:w="11906" w:h="16838"/>
          <w:pgMar w:top="1134" w:right="850" w:bottom="1134" w:left="1701" w:header="708" w:footer="708" w:gutter="0"/>
          <w:cols w:space="708"/>
          <w:docGrid w:linePitch="360"/>
        </w:sectPr>
      </w:pPr>
    </w:p>
    <w:tbl>
      <w:tblPr>
        <w:tblStyle w:val="a3"/>
        <w:tblW w:w="0" w:type="auto"/>
        <w:tblLook w:val="04A0" w:firstRow="1" w:lastRow="0" w:firstColumn="1" w:lastColumn="0" w:noHBand="0" w:noVBand="1"/>
      </w:tblPr>
      <w:tblGrid>
        <w:gridCol w:w="7785"/>
        <w:gridCol w:w="1560"/>
      </w:tblGrid>
      <w:tr w:rsidR="00834AA4" w:rsidRPr="00135122" w:rsidTr="00543258">
        <w:trPr>
          <w:trHeight w:val="493"/>
        </w:trPr>
        <w:tc>
          <w:tcPr>
            <w:tcW w:w="7785" w:type="dxa"/>
          </w:tcPr>
          <w:p w:rsidR="00834AA4" w:rsidRPr="009C3885" w:rsidRDefault="00834AA4" w:rsidP="00543258">
            <w:pPr>
              <w:spacing w:after="120"/>
              <w:rPr>
                <w:rFonts w:ascii="Times New Roman" w:hAnsi="Times New Roman" w:cs="Times New Roman"/>
                <w:sz w:val="26"/>
                <w:szCs w:val="26"/>
              </w:rPr>
            </w:pPr>
            <w:r w:rsidRPr="009C3885">
              <w:rPr>
                <w:rFonts w:ascii="Times New Roman" w:hAnsi="Times New Roman" w:cs="Times New Roman"/>
                <w:sz w:val="26"/>
                <w:szCs w:val="26"/>
              </w:rPr>
              <w:lastRenderedPageBreak/>
              <w:t>Категория</w:t>
            </w:r>
          </w:p>
        </w:tc>
        <w:tc>
          <w:tcPr>
            <w:tcW w:w="1560" w:type="dxa"/>
          </w:tcPr>
          <w:p w:rsidR="00834AA4" w:rsidRPr="009C3885" w:rsidRDefault="00834AA4" w:rsidP="00543258">
            <w:pPr>
              <w:spacing w:after="120"/>
              <w:ind w:left="447"/>
              <w:rPr>
                <w:rFonts w:ascii="Times New Roman" w:hAnsi="Times New Roman" w:cs="Times New Roman"/>
                <w:sz w:val="26"/>
                <w:szCs w:val="26"/>
              </w:rPr>
            </w:pPr>
            <w:r w:rsidRPr="009C3885">
              <w:rPr>
                <w:rFonts w:ascii="Times New Roman" w:hAnsi="Times New Roman" w:cs="Times New Roman"/>
                <w:sz w:val="26"/>
                <w:szCs w:val="26"/>
              </w:rPr>
              <w:t>Цена</w:t>
            </w:r>
          </w:p>
        </w:tc>
      </w:tr>
      <w:tr w:rsidR="00834AA4" w:rsidRPr="00135122" w:rsidTr="00543258">
        <w:trPr>
          <w:trHeight w:val="775"/>
        </w:trPr>
        <w:tc>
          <w:tcPr>
            <w:tcW w:w="7785" w:type="dxa"/>
          </w:tcPr>
          <w:p w:rsidR="00834AA4" w:rsidRPr="009C3885" w:rsidRDefault="00834AA4" w:rsidP="00543258">
            <w:pPr>
              <w:spacing w:after="120"/>
              <w:rPr>
                <w:rFonts w:ascii="Times New Roman" w:hAnsi="Times New Roman" w:cs="Times New Roman"/>
                <w:sz w:val="24"/>
                <w:szCs w:val="24"/>
              </w:rPr>
            </w:pPr>
            <w:r w:rsidRPr="009C3885">
              <w:rPr>
                <w:rFonts w:ascii="Times New Roman" w:hAnsi="Times New Roman" w:cs="Times New Roman"/>
                <w:sz w:val="24"/>
                <w:szCs w:val="24"/>
              </w:rPr>
              <w:t>М1 (Легковой автомобиль)</w:t>
            </w:r>
          </w:p>
        </w:tc>
        <w:tc>
          <w:tcPr>
            <w:tcW w:w="1560" w:type="dxa"/>
          </w:tcPr>
          <w:p w:rsidR="00834AA4" w:rsidRPr="00B562FF" w:rsidRDefault="00CC6732" w:rsidP="00520D57">
            <w:pPr>
              <w:spacing w:after="120"/>
              <w:ind w:left="-107"/>
              <w:jc w:val="center"/>
              <w:rPr>
                <w:rFonts w:ascii="Times New Roman" w:hAnsi="Times New Roman" w:cs="Times New Roman"/>
                <w:sz w:val="24"/>
                <w:szCs w:val="24"/>
              </w:rPr>
            </w:pPr>
            <w:r>
              <w:rPr>
                <w:rFonts w:ascii="Times New Roman" w:hAnsi="Times New Roman" w:cs="Times New Roman"/>
                <w:sz w:val="24"/>
                <w:szCs w:val="24"/>
              </w:rPr>
              <w:t>1 000</w:t>
            </w:r>
          </w:p>
        </w:tc>
      </w:tr>
      <w:tr w:rsidR="00834AA4" w:rsidRPr="00135122" w:rsidTr="00543258">
        <w:trPr>
          <w:trHeight w:val="697"/>
        </w:trPr>
        <w:tc>
          <w:tcPr>
            <w:tcW w:w="7785" w:type="dxa"/>
          </w:tcPr>
          <w:p w:rsidR="00834AA4" w:rsidRPr="009C3885" w:rsidRDefault="00834AA4" w:rsidP="00543258">
            <w:pPr>
              <w:spacing w:after="120"/>
              <w:rPr>
                <w:rFonts w:ascii="Times New Roman" w:hAnsi="Times New Roman" w:cs="Times New Roman"/>
                <w:sz w:val="24"/>
                <w:szCs w:val="24"/>
              </w:rPr>
            </w:pPr>
            <w:r w:rsidRPr="009C3885">
              <w:rPr>
                <w:rFonts w:ascii="Times New Roman" w:hAnsi="Times New Roman" w:cs="Times New Roman"/>
                <w:sz w:val="24"/>
                <w:szCs w:val="24"/>
              </w:rPr>
              <w:t>M2 (Автобус c полной массой до 5 т.)</w:t>
            </w:r>
          </w:p>
        </w:tc>
        <w:tc>
          <w:tcPr>
            <w:tcW w:w="1560" w:type="dxa"/>
          </w:tcPr>
          <w:p w:rsidR="00834AA4" w:rsidRPr="00B562FF" w:rsidRDefault="00CC6732" w:rsidP="00520D57">
            <w:pPr>
              <w:spacing w:after="120"/>
              <w:ind w:left="-107"/>
              <w:jc w:val="center"/>
              <w:rPr>
                <w:rFonts w:ascii="Times New Roman" w:hAnsi="Times New Roman" w:cs="Times New Roman"/>
                <w:sz w:val="24"/>
                <w:szCs w:val="24"/>
              </w:rPr>
            </w:pPr>
            <w:r>
              <w:rPr>
                <w:rFonts w:ascii="Times New Roman" w:hAnsi="Times New Roman" w:cs="Times New Roman"/>
                <w:sz w:val="24"/>
                <w:szCs w:val="24"/>
              </w:rPr>
              <w:t>1 880</w:t>
            </w:r>
          </w:p>
        </w:tc>
      </w:tr>
      <w:tr w:rsidR="00834AA4" w:rsidRPr="00135122" w:rsidTr="00543258">
        <w:trPr>
          <w:trHeight w:val="789"/>
        </w:trPr>
        <w:tc>
          <w:tcPr>
            <w:tcW w:w="7785" w:type="dxa"/>
          </w:tcPr>
          <w:p w:rsidR="00834AA4" w:rsidRPr="009C3885" w:rsidRDefault="00834AA4" w:rsidP="00543258">
            <w:pPr>
              <w:spacing w:after="120"/>
              <w:rPr>
                <w:rFonts w:ascii="Times New Roman" w:hAnsi="Times New Roman" w:cs="Times New Roman"/>
                <w:sz w:val="24"/>
                <w:szCs w:val="24"/>
              </w:rPr>
            </w:pPr>
            <w:r w:rsidRPr="009C3885">
              <w:rPr>
                <w:rFonts w:ascii="Times New Roman" w:hAnsi="Times New Roman" w:cs="Times New Roman"/>
                <w:sz w:val="24"/>
                <w:szCs w:val="24"/>
              </w:rPr>
              <w:t>M3 (Автобус c полной массой свыше 5 т.)</w:t>
            </w:r>
          </w:p>
        </w:tc>
        <w:tc>
          <w:tcPr>
            <w:tcW w:w="1560" w:type="dxa"/>
          </w:tcPr>
          <w:p w:rsidR="00834AA4" w:rsidRPr="00B562FF" w:rsidRDefault="00CC6732" w:rsidP="00520D57">
            <w:pPr>
              <w:spacing w:after="120"/>
              <w:ind w:left="-107"/>
              <w:jc w:val="center"/>
              <w:rPr>
                <w:rFonts w:ascii="Times New Roman" w:hAnsi="Times New Roman" w:cs="Times New Roman"/>
                <w:sz w:val="24"/>
                <w:szCs w:val="24"/>
              </w:rPr>
            </w:pPr>
            <w:r>
              <w:rPr>
                <w:rFonts w:ascii="Times New Roman" w:hAnsi="Times New Roman" w:cs="Times New Roman"/>
                <w:sz w:val="24"/>
                <w:szCs w:val="24"/>
              </w:rPr>
              <w:t>2 260</w:t>
            </w:r>
          </w:p>
        </w:tc>
      </w:tr>
      <w:tr w:rsidR="00834AA4" w:rsidRPr="00135122" w:rsidTr="00543258">
        <w:trPr>
          <w:trHeight w:val="838"/>
        </w:trPr>
        <w:tc>
          <w:tcPr>
            <w:tcW w:w="7785" w:type="dxa"/>
          </w:tcPr>
          <w:p w:rsidR="00834AA4" w:rsidRPr="009C3885" w:rsidRDefault="00834AA4" w:rsidP="00543258">
            <w:pPr>
              <w:spacing w:after="120"/>
              <w:rPr>
                <w:rFonts w:ascii="Times New Roman" w:hAnsi="Times New Roman" w:cs="Times New Roman"/>
                <w:sz w:val="24"/>
                <w:szCs w:val="24"/>
              </w:rPr>
            </w:pPr>
            <w:r w:rsidRPr="009C3885">
              <w:rPr>
                <w:rFonts w:ascii="Times New Roman" w:hAnsi="Times New Roman" w:cs="Times New Roman"/>
                <w:sz w:val="24"/>
                <w:szCs w:val="24"/>
              </w:rPr>
              <w:t>O1 (Прицеп с полной массой до 0.75 т.)</w:t>
            </w:r>
          </w:p>
        </w:tc>
        <w:tc>
          <w:tcPr>
            <w:tcW w:w="1560" w:type="dxa"/>
          </w:tcPr>
          <w:p w:rsidR="00834AA4" w:rsidRPr="00B562FF" w:rsidRDefault="00CC6732" w:rsidP="00520D57">
            <w:pPr>
              <w:spacing w:after="120"/>
              <w:ind w:left="-107"/>
              <w:jc w:val="center"/>
              <w:rPr>
                <w:rFonts w:ascii="Times New Roman" w:hAnsi="Times New Roman" w:cs="Times New Roman"/>
                <w:sz w:val="24"/>
                <w:szCs w:val="24"/>
              </w:rPr>
            </w:pPr>
            <w:r>
              <w:rPr>
                <w:rFonts w:ascii="Times New Roman" w:hAnsi="Times New Roman" w:cs="Times New Roman"/>
                <w:sz w:val="24"/>
                <w:szCs w:val="24"/>
              </w:rPr>
              <w:t>870</w:t>
            </w:r>
          </w:p>
        </w:tc>
      </w:tr>
      <w:tr w:rsidR="00834AA4" w:rsidRPr="00135122" w:rsidTr="00543258">
        <w:trPr>
          <w:trHeight w:val="788"/>
        </w:trPr>
        <w:tc>
          <w:tcPr>
            <w:tcW w:w="7785" w:type="dxa"/>
          </w:tcPr>
          <w:p w:rsidR="00834AA4" w:rsidRPr="009C3885" w:rsidRDefault="00834AA4" w:rsidP="00543258">
            <w:pPr>
              <w:spacing w:after="120"/>
              <w:rPr>
                <w:rFonts w:ascii="Times New Roman" w:hAnsi="Times New Roman" w:cs="Times New Roman"/>
                <w:sz w:val="24"/>
                <w:szCs w:val="24"/>
              </w:rPr>
            </w:pPr>
            <w:r w:rsidRPr="009C3885">
              <w:rPr>
                <w:rFonts w:ascii="Times New Roman" w:hAnsi="Times New Roman" w:cs="Times New Roman"/>
                <w:sz w:val="24"/>
                <w:szCs w:val="24"/>
              </w:rPr>
              <w:t>O2 (Прицеп c полной массой от 0.75 до 3.5 т.)</w:t>
            </w:r>
          </w:p>
        </w:tc>
        <w:tc>
          <w:tcPr>
            <w:tcW w:w="1560" w:type="dxa"/>
          </w:tcPr>
          <w:p w:rsidR="00834AA4" w:rsidRPr="00B562FF" w:rsidRDefault="00CC6732" w:rsidP="00520D57">
            <w:pPr>
              <w:spacing w:after="120"/>
              <w:ind w:left="-107"/>
              <w:jc w:val="center"/>
              <w:rPr>
                <w:rFonts w:ascii="Times New Roman" w:hAnsi="Times New Roman" w:cs="Times New Roman"/>
                <w:sz w:val="24"/>
                <w:szCs w:val="24"/>
              </w:rPr>
            </w:pPr>
            <w:r>
              <w:rPr>
                <w:rFonts w:ascii="Times New Roman" w:hAnsi="Times New Roman" w:cs="Times New Roman"/>
                <w:sz w:val="24"/>
                <w:szCs w:val="24"/>
              </w:rPr>
              <w:t>870</w:t>
            </w:r>
          </w:p>
        </w:tc>
      </w:tr>
      <w:tr w:rsidR="00834AA4" w:rsidRPr="00135122" w:rsidTr="00543258">
        <w:trPr>
          <w:trHeight w:val="724"/>
        </w:trPr>
        <w:tc>
          <w:tcPr>
            <w:tcW w:w="7785" w:type="dxa"/>
          </w:tcPr>
          <w:p w:rsidR="00834AA4" w:rsidRPr="009C3885" w:rsidRDefault="00834AA4" w:rsidP="00543258">
            <w:pPr>
              <w:spacing w:after="120"/>
              <w:rPr>
                <w:rFonts w:ascii="Times New Roman" w:hAnsi="Times New Roman" w:cs="Times New Roman"/>
                <w:sz w:val="24"/>
                <w:szCs w:val="24"/>
              </w:rPr>
            </w:pPr>
            <w:r w:rsidRPr="009C3885">
              <w:rPr>
                <w:rFonts w:ascii="Times New Roman" w:hAnsi="Times New Roman" w:cs="Times New Roman"/>
                <w:sz w:val="24"/>
                <w:szCs w:val="24"/>
              </w:rPr>
              <w:t>O3 (Прицеп c полной массой свыше 3.5 т.)</w:t>
            </w:r>
          </w:p>
        </w:tc>
        <w:tc>
          <w:tcPr>
            <w:tcW w:w="1560" w:type="dxa"/>
          </w:tcPr>
          <w:p w:rsidR="00834AA4" w:rsidRPr="00B562FF" w:rsidRDefault="00CC6732" w:rsidP="00520D57">
            <w:pPr>
              <w:spacing w:after="120"/>
              <w:ind w:left="-107"/>
              <w:jc w:val="center"/>
              <w:rPr>
                <w:rFonts w:ascii="Times New Roman" w:hAnsi="Times New Roman" w:cs="Times New Roman"/>
                <w:sz w:val="24"/>
                <w:szCs w:val="24"/>
              </w:rPr>
            </w:pPr>
            <w:r>
              <w:rPr>
                <w:rFonts w:ascii="Times New Roman" w:hAnsi="Times New Roman" w:cs="Times New Roman"/>
                <w:sz w:val="24"/>
                <w:szCs w:val="24"/>
              </w:rPr>
              <w:t>1 530</w:t>
            </w:r>
          </w:p>
        </w:tc>
      </w:tr>
      <w:tr w:rsidR="00834AA4" w:rsidRPr="00135122" w:rsidTr="00543258">
        <w:trPr>
          <w:trHeight w:val="775"/>
        </w:trPr>
        <w:tc>
          <w:tcPr>
            <w:tcW w:w="7785" w:type="dxa"/>
          </w:tcPr>
          <w:p w:rsidR="00834AA4" w:rsidRPr="009C3885" w:rsidRDefault="00834AA4" w:rsidP="00543258">
            <w:pPr>
              <w:spacing w:after="120"/>
              <w:rPr>
                <w:rFonts w:ascii="Times New Roman" w:hAnsi="Times New Roman" w:cs="Times New Roman"/>
                <w:sz w:val="24"/>
                <w:szCs w:val="24"/>
              </w:rPr>
            </w:pPr>
            <w:r w:rsidRPr="009C3885">
              <w:rPr>
                <w:rFonts w:ascii="Times New Roman" w:hAnsi="Times New Roman" w:cs="Times New Roman"/>
                <w:sz w:val="24"/>
                <w:szCs w:val="24"/>
              </w:rPr>
              <w:t>O4 (Полуприцепы)</w:t>
            </w:r>
          </w:p>
        </w:tc>
        <w:tc>
          <w:tcPr>
            <w:tcW w:w="1560" w:type="dxa"/>
          </w:tcPr>
          <w:p w:rsidR="00834AA4" w:rsidRPr="00B562FF" w:rsidRDefault="00CC6732" w:rsidP="00520D57">
            <w:pPr>
              <w:spacing w:after="120"/>
              <w:ind w:left="-107"/>
              <w:jc w:val="center"/>
              <w:rPr>
                <w:rFonts w:ascii="Times New Roman" w:hAnsi="Times New Roman" w:cs="Times New Roman"/>
                <w:sz w:val="24"/>
                <w:szCs w:val="24"/>
              </w:rPr>
            </w:pPr>
            <w:r>
              <w:rPr>
                <w:rFonts w:ascii="Times New Roman" w:hAnsi="Times New Roman" w:cs="Times New Roman"/>
                <w:sz w:val="24"/>
                <w:szCs w:val="24"/>
              </w:rPr>
              <w:t>1 530</w:t>
            </w:r>
          </w:p>
        </w:tc>
      </w:tr>
      <w:tr w:rsidR="00834AA4" w:rsidRPr="00135122" w:rsidTr="00543258">
        <w:trPr>
          <w:trHeight w:val="725"/>
        </w:trPr>
        <w:tc>
          <w:tcPr>
            <w:tcW w:w="7785" w:type="dxa"/>
            <w:tcBorders>
              <w:bottom w:val="single" w:sz="4" w:space="0" w:color="auto"/>
            </w:tcBorders>
          </w:tcPr>
          <w:p w:rsidR="00834AA4" w:rsidRPr="009C3885" w:rsidRDefault="00834AA4" w:rsidP="00543258">
            <w:pPr>
              <w:spacing w:after="120"/>
              <w:rPr>
                <w:rFonts w:ascii="Times New Roman" w:hAnsi="Times New Roman" w:cs="Times New Roman"/>
                <w:sz w:val="24"/>
                <w:szCs w:val="24"/>
              </w:rPr>
            </w:pPr>
            <w:r w:rsidRPr="009C3885">
              <w:rPr>
                <w:rFonts w:ascii="Times New Roman" w:hAnsi="Times New Roman" w:cs="Times New Roman"/>
                <w:sz w:val="24"/>
                <w:szCs w:val="24"/>
              </w:rPr>
              <w:t>N1 (Грузовой автомобиль с разрешенной массой до 3,5 т.)</w:t>
            </w:r>
          </w:p>
        </w:tc>
        <w:tc>
          <w:tcPr>
            <w:tcW w:w="1560" w:type="dxa"/>
            <w:tcBorders>
              <w:bottom w:val="single" w:sz="4" w:space="0" w:color="auto"/>
            </w:tcBorders>
          </w:tcPr>
          <w:p w:rsidR="00834AA4" w:rsidRPr="00B562FF" w:rsidRDefault="00CC6732" w:rsidP="00520D57">
            <w:pPr>
              <w:spacing w:after="120"/>
              <w:ind w:left="-107"/>
              <w:jc w:val="center"/>
              <w:rPr>
                <w:rFonts w:ascii="Times New Roman" w:hAnsi="Times New Roman" w:cs="Times New Roman"/>
                <w:sz w:val="24"/>
                <w:szCs w:val="24"/>
              </w:rPr>
            </w:pPr>
            <w:r>
              <w:rPr>
                <w:rFonts w:ascii="Times New Roman" w:hAnsi="Times New Roman" w:cs="Times New Roman"/>
                <w:sz w:val="24"/>
                <w:szCs w:val="24"/>
              </w:rPr>
              <w:t>1 100</w:t>
            </w:r>
          </w:p>
        </w:tc>
      </w:tr>
      <w:tr w:rsidR="00834AA4" w:rsidRPr="00135122" w:rsidTr="00543258">
        <w:trPr>
          <w:trHeight w:val="259"/>
        </w:trPr>
        <w:tc>
          <w:tcPr>
            <w:tcW w:w="7785" w:type="dxa"/>
            <w:tcBorders>
              <w:bottom w:val="nil"/>
            </w:tcBorders>
          </w:tcPr>
          <w:p w:rsidR="00834AA4" w:rsidRPr="009C3885" w:rsidRDefault="00834AA4" w:rsidP="00543258">
            <w:pPr>
              <w:spacing w:after="120"/>
              <w:rPr>
                <w:rFonts w:ascii="Times New Roman" w:hAnsi="Times New Roman" w:cs="Times New Roman"/>
                <w:sz w:val="24"/>
                <w:szCs w:val="24"/>
              </w:rPr>
            </w:pPr>
            <w:r w:rsidRPr="009C3885">
              <w:rPr>
                <w:rFonts w:ascii="Times New Roman" w:hAnsi="Times New Roman" w:cs="Times New Roman"/>
                <w:sz w:val="24"/>
                <w:szCs w:val="24"/>
              </w:rPr>
              <w:t>N2 (Грузовой автомобиль c полной массой от 3.5 до 12 т.)</w:t>
            </w:r>
          </w:p>
        </w:tc>
        <w:tc>
          <w:tcPr>
            <w:tcW w:w="1560" w:type="dxa"/>
            <w:tcBorders>
              <w:bottom w:val="nil"/>
            </w:tcBorders>
          </w:tcPr>
          <w:p w:rsidR="00834AA4" w:rsidRPr="00B562FF" w:rsidRDefault="00CC6732" w:rsidP="00520D57">
            <w:pPr>
              <w:spacing w:after="120"/>
              <w:ind w:left="-107"/>
              <w:jc w:val="center"/>
              <w:rPr>
                <w:rFonts w:ascii="Times New Roman" w:hAnsi="Times New Roman" w:cs="Times New Roman"/>
                <w:sz w:val="24"/>
                <w:szCs w:val="24"/>
              </w:rPr>
            </w:pPr>
            <w:r>
              <w:rPr>
                <w:rFonts w:ascii="Times New Roman" w:hAnsi="Times New Roman" w:cs="Times New Roman"/>
                <w:sz w:val="24"/>
                <w:szCs w:val="24"/>
              </w:rPr>
              <w:t>2 200</w:t>
            </w:r>
          </w:p>
        </w:tc>
      </w:tr>
      <w:tr w:rsidR="00834AA4" w:rsidRPr="00135122" w:rsidTr="00543258">
        <w:trPr>
          <w:trHeight w:val="133"/>
        </w:trPr>
        <w:tc>
          <w:tcPr>
            <w:tcW w:w="7785" w:type="dxa"/>
            <w:tcBorders>
              <w:top w:val="nil"/>
            </w:tcBorders>
          </w:tcPr>
          <w:p w:rsidR="00834AA4" w:rsidRPr="009C3885" w:rsidRDefault="00834AA4" w:rsidP="00543258">
            <w:pPr>
              <w:spacing w:after="120"/>
              <w:rPr>
                <w:rFonts w:ascii="Times New Roman" w:hAnsi="Times New Roman" w:cs="Times New Roman"/>
                <w:sz w:val="24"/>
                <w:szCs w:val="24"/>
              </w:rPr>
            </w:pPr>
          </w:p>
        </w:tc>
        <w:tc>
          <w:tcPr>
            <w:tcW w:w="1560" w:type="dxa"/>
            <w:tcBorders>
              <w:top w:val="nil"/>
            </w:tcBorders>
          </w:tcPr>
          <w:p w:rsidR="00834AA4" w:rsidRPr="00B562FF" w:rsidRDefault="00834AA4" w:rsidP="00520D57">
            <w:pPr>
              <w:spacing w:after="120"/>
              <w:ind w:left="297"/>
              <w:jc w:val="center"/>
              <w:rPr>
                <w:rFonts w:ascii="Times New Roman" w:hAnsi="Times New Roman" w:cs="Times New Roman"/>
                <w:sz w:val="24"/>
                <w:szCs w:val="24"/>
              </w:rPr>
            </w:pPr>
          </w:p>
        </w:tc>
      </w:tr>
      <w:tr w:rsidR="00834AA4" w:rsidRPr="00135122" w:rsidTr="00543258">
        <w:trPr>
          <w:trHeight w:val="699"/>
        </w:trPr>
        <w:tc>
          <w:tcPr>
            <w:tcW w:w="7785" w:type="dxa"/>
            <w:tcBorders>
              <w:top w:val="nil"/>
            </w:tcBorders>
          </w:tcPr>
          <w:p w:rsidR="00834AA4" w:rsidRPr="009C3885" w:rsidRDefault="00834AA4" w:rsidP="00543258">
            <w:pPr>
              <w:spacing w:after="120"/>
              <w:rPr>
                <w:rFonts w:ascii="Times New Roman" w:hAnsi="Times New Roman" w:cs="Times New Roman"/>
                <w:sz w:val="24"/>
                <w:szCs w:val="24"/>
              </w:rPr>
            </w:pPr>
            <w:r w:rsidRPr="009C3885">
              <w:rPr>
                <w:rFonts w:ascii="Times New Roman" w:hAnsi="Times New Roman" w:cs="Times New Roman"/>
                <w:sz w:val="24"/>
                <w:szCs w:val="24"/>
              </w:rPr>
              <w:t>N3 (Грузовой автомобиль c полной массой свыше 12 т.)</w:t>
            </w:r>
          </w:p>
        </w:tc>
        <w:tc>
          <w:tcPr>
            <w:tcW w:w="1560" w:type="dxa"/>
            <w:tcBorders>
              <w:top w:val="nil"/>
            </w:tcBorders>
          </w:tcPr>
          <w:p w:rsidR="00834AA4" w:rsidRPr="00B562FF" w:rsidRDefault="00CC6732" w:rsidP="00520D57">
            <w:pPr>
              <w:spacing w:after="120"/>
              <w:ind w:left="-107"/>
              <w:jc w:val="center"/>
              <w:rPr>
                <w:rFonts w:ascii="Times New Roman" w:hAnsi="Times New Roman" w:cs="Times New Roman"/>
                <w:sz w:val="24"/>
                <w:szCs w:val="24"/>
              </w:rPr>
            </w:pPr>
            <w:r>
              <w:rPr>
                <w:rFonts w:ascii="Times New Roman" w:hAnsi="Times New Roman" w:cs="Times New Roman"/>
                <w:sz w:val="24"/>
                <w:szCs w:val="24"/>
              </w:rPr>
              <w:t>2 350</w:t>
            </w:r>
            <w:bookmarkStart w:id="1" w:name="_GoBack"/>
            <w:bookmarkEnd w:id="1"/>
          </w:p>
        </w:tc>
      </w:tr>
    </w:tbl>
    <w:p w:rsidR="00834AA4" w:rsidRDefault="00834AA4" w:rsidP="00834AA4">
      <w:pPr>
        <w:spacing w:after="120"/>
        <w:rPr>
          <w:rFonts w:ascii="Times New Roman" w:hAnsi="Times New Roman" w:cs="Times New Roman"/>
        </w:rPr>
        <w:sectPr w:rsidR="00834AA4" w:rsidSect="00B63E41">
          <w:type w:val="continuous"/>
          <w:pgSz w:w="11906" w:h="16838"/>
          <w:pgMar w:top="1134" w:right="850" w:bottom="1134" w:left="1701" w:header="708" w:footer="708" w:gutter="0"/>
          <w:cols w:space="708"/>
          <w:docGrid w:linePitch="360"/>
        </w:sectPr>
      </w:pPr>
    </w:p>
    <w:p w:rsidR="00834AA4" w:rsidRPr="00135122" w:rsidRDefault="00834AA4" w:rsidP="00834AA4">
      <w:pPr>
        <w:spacing w:after="120"/>
        <w:rPr>
          <w:rFonts w:ascii="Times New Roman" w:hAnsi="Times New Roman" w:cs="Times New Roman"/>
        </w:rPr>
      </w:pPr>
    </w:p>
    <w:p w:rsidR="00834AA4" w:rsidRDefault="00F60A0F" w:rsidP="00834AA4">
      <w:pPr>
        <w:spacing w:after="120"/>
        <w:rPr>
          <w:rFonts w:ascii="Times New Roman" w:hAnsi="Times New Roman" w:cs="Times New Roman"/>
        </w:rPr>
        <w:sectPr w:rsidR="00834AA4" w:rsidSect="00135122">
          <w:type w:val="continuous"/>
          <w:pgSz w:w="11906" w:h="16838"/>
          <w:pgMar w:top="1134" w:right="850" w:bottom="1134" w:left="1701" w:header="708" w:footer="708" w:gutter="0"/>
          <w:cols w:space="708"/>
          <w:docGrid w:linePitch="360"/>
        </w:sectPr>
      </w:pPr>
      <w:r w:rsidRPr="009C3885">
        <w:rPr>
          <w:rFonts w:ascii="Times New Roman" w:hAnsi="Times New Roman" w:cs="Times New Roman"/>
          <w:sz w:val="24"/>
          <w:szCs w:val="24"/>
        </w:rPr>
        <w:t xml:space="preserve">Стоимость повторного </w:t>
      </w:r>
      <w:r w:rsidR="00EB6502">
        <w:rPr>
          <w:rFonts w:ascii="Times New Roman" w:hAnsi="Times New Roman" w:cs="Times New Roman"/>
          <w:sz w:val="24"/>
          <w:szCs w:val="24"/>
        </w:rPr>
        <w:t xml:space="preserve">технического </w:t>
      </w:r>
      <w:r w:rsidRPr="009C3885">
        <w:rPr>
          <w:rFonts w:ascii="Times New Roman" w:hAnsi="Times New Roman" w:cs="Times New Roman"/>
          <w:sz w:val="24"/>
          <w:szCs w:val="24"/>
        </w:rPr>
        <w:t xml:space="preserve">осмотра составляет </w:t>
      </w:r>
      <w:r w:rsidRPr="000114E5">
        <w:rPr>
          <w:rFonts w:ascii="Times New Roman" w:hAnsi="Times New Roman" w:cs="Times New Roman"/>
          <w:sz w:val="24"/>
          <w:szCs w:val="24"/>
        </w:rPr>
        <w:t>5</w:t>
      </w:r>
      <w:r w:rsidR="00EB6502">
        <w:rPr>
          <w:rFonts w:ascii="Times New Roman" w:hAnsi="Times New Roman" w:cs="Times New Roman"/>
          <w:sz w:val="24"/>
          <w:szCs w:val="24"/>
        </w:rPr>
        <w:t>0% от стоимости первичного  технического осмотра.</w:t>
      </w:r>
    </w:p>
    <w:p w:rsidR="00834AA4" w:rsidRPr="00135122" w:rsidRDefault="00834AA4" w:rsidP="00834AA4">
      <w:pPr>
        <w:spacing w:after="120"/>
        <w:rPr>
          <w:rFonts w:ascii="Times New Roman" w:hAnsi="Times New Roman" w:cs="Times New Roman"/>
        </w:rPr>
      </w:pPr>
    </w:p>
    <w:p w:rsidR="00834AA4" w:rsidRPr="00135122" w:rsidRDefault="00834AA4" w:rsidP="00834AA4">
      <w:pPr>
        <w:spacing w:after="120"/>
        <w:rPr>
          <w:rFonts w:ascii="Times New Roman" w:hAnsi="Times New Roman" w:cs="Times New Roman"/>
        </w:rPr>
      </w:pPr>
      <w:r w:rsidRPr="002B35CE">
        <w:rPr>
          <w:rFonts w:ascii="Times New Roman" w:hAnsi="Times New Roman" w:cs="Times New Roman"/>
        </w:rPr>
        <w:t>Исполнитель</w:t>
      </w:r>
    </w:p>
    <w:p w:rsidR="00834AA4" w:rsidRPr="00135122" w:rsidRDefault="007648C1" w:rsidP="00834AA4">
      <w:pPr>
        <w:spacing w:after="120"/>
        <w:rPr>
          <w:rFonts w:ascii="Times New Roman" w:hAnsi="Times New Roman" w:cs="Times New Roman"/>
        </w:rPr>
      </w:pPr>
      <w:r w:rsidRPr="00135122">
        <w:rPr>
          <w:rFonts w:ascii="Times New Roman" w:hAnsi="Times New Roman" w:cs="Times New Roman"/>
        </w:rPr>
        <w:t>___________________/</w:t>
      </w:r>
      <w:r>
        <w:rPr>
          <w:rFonts w:ascii="Times New Roman" w:hAnsi="Times New Roman" w:cs="Times New Roman"/>
        </w:rPr>
        <w:t>С.Е.</w:t>
      </w:r>
      <w:r w:rsidR="00FA6180">
        <w:rPr>
          <w:rFonts w:ascii="Times New Roman" w:hAnsi="Times New Roman" w:cs="Times New Roman"/>
        </w:rPr>
        <w:t xml:space="preserve"> </w:t>
      </w:r>
      <w:r>
        <w:rPr>
          <w:rFonts w:ascii="Times New Roman" w:hAnsi="Times New Roman" w:cs="Times New Roman"/>
        </w:rPr>
        <w:t>Соловьев</w:t>
      </w:r>
      <w:r w:rsidRPr="00135122">
        <w:rPr>
          <w:rFonts w:ascii="Times New Roman" w:hAnsi="Times New Roman" w:cs="Times New Roman"/>
        </w:rPr>
        <w:t>/</w:t>
      </w:r>
    </w:p>
    <w:p w:rsidR="00834AA4" w:rsidRPr="00135122" w:rsidRDefault="00834AA4" w:rsidP="00834AA4">
      <w:pPr>
        <w:spacing w:after="120"/>
        <w:rPr>
          <w:rFonts w:ascii="Times New Roman" w:hAnsi="Times New Roman" w:cs="Times New Roman"/>
        </w:rPr>
      </w:pPr>
      <w:proofErr w:type="spellStart"/>
      <w:r w:rsidRPr="00135122">
        <w:rPr>
          <w:rFonts w:ascii="Times New Roman" w:hAnsi="Times New Roman" w:cs="Times New Roman"/>
        </w:rPr>
        <w:t>м.п</w:t>
      </w:r>
      <w:proofErr w:type="spellEnd"/>
      <w:r w:rsidRPr="00135122">
        <w:rPr>
          <w:rFonts w:ascii="Times New Roman" w:hAnsi="Times New Roman" w:cs="Times New Roman"/>
        </w:rPr>
        <w:t>.</w:t>
      </w:r>
    </w:p>
    <w:p w:rsidR="00834AA4" w:rsidRPr="00135122" w:rsidRDefault="00834AA4" w:rsidP="00834AA4">
      <w:pPr>
        <w:spacing w:after="120"/>
        <w:rPr>
          <w:rFonts w:ascii="Times New Roman" w:hAnsi="Times New Roman" w:cs="Times New Roman"/>
        </w:rPr>
      </w:pPr>
      <w:r w:rsidRPr="00135122">
        <w:rPr>
          <w:rFonts w:ascii="Times New Roman" w:hAnsi="Times New Roman" w:cs="Times New Roman"/>
        </w:rPr>
        <w:lastRenderedPageBreak/>
        <w:tab/>
      </w:r>
    </w:p>
    <w:p w:rsidR="00834AA4" w:rsidRDefault="00577F0B" w:rsidP="00834AA4">
      <w:pPr>
        <w:spacing w:after="120"/>
        <w:rPr>
          <w:rFonts w:ascii="Times New Roman" w:hAnsi="Times New Roman" w:cs="Times New Roman"/>
        </w:rPr>
      </w:pPr>
      <w:r>
        <w:rPr>
          <w:rFonts w:ascii="Times New Roman" w:hAnsi="Times New Roman" w:cs="Times New Roman"/>
        </w:rPr>
        <w:t xml:space="preserve">                          </w:t>
      </w:r>
      <w:r w:rsidR="00834AA4" w:rsidRPr="002B35CE">
        <w:rPr>
          <w:rFonts w:ascii="Times New Roman" w:hAnsi="Times New Roman" w:cs="Times New Roman"/>
        </w:rPr>
        <w:t>Заказчик</w:t>
      </w:r>
    </w:p>
    <w:p w:rsidR="00834AA4" w:rsidRPr="00135122" w:rsidRDefault="00544AC4" w:rsidP="00834AA4">
      <w:pPr>
        <w:spacing w:after="120"/>
        <w:rPr>
          <w:rFonts w:ascii="Times New Roman" w:hAnsi="Times New Roman" w:cs="Times New Roman"/>
        </w:rPr>
      </w:pPr>
      <w:r>
        <w:rPr>
          <w:rFonts w:ascii="Times New Roman" w:hAnsi="Times New Roman" w:cs="Times New Roman"/>
        </w:rPr>
        <w:t xml:space="preserve">                      </w:t>
      </w:r>
      <w:r w:rsidR="00DD6527">
        <w:rPr>
          <w:rFonts w:ascii="Times New Roman" w:hAnsi="Times New Roman" w:cs="Times New Roman"/>
        </w:rPr>
        <w:t xml:space="preserve"> </w:t>
      </w:r>
      <w:r w:rsidR="007648C1" w:rsidRPr="00135122">
        <w:rPr>
          <w:rFonts w:ascii="Times New Roman" w:hAnsi="Times New Roman" w:cs="Times New Roman"/>
        </w:rPr>
        <w:t>_____________/</w:t>
      </w:r>
      <w:r w:rsidRPr="00544AC4">
        <w:rPr>
          <w:rFonts w:ascii="Times New Roman" w:hAnsi="Times New Roman" w:cs="Times New Roman"/>
          <w:color w:val="FF0000"/>
        </w:rPr>
        <w:t>И.И. ИВАНОВ</w:t>
      </w:r>
      <w:r w:rsidR="007648C1" w:rsidRPr="00135122">
        <w:rPr>
          <w:rFonts w:ascii="Times New Roman" w:hAnsi="Times New Roman" w:cs="Times New Roman"/>
        </w:rPr>
        <w:t>/</w:t>
      </w:r>
    </w:p>
    <w:p w:rsidR="00834AA4" w:rsidRDefault="00DD6527" w:rsidP="00834AA4">
      <w:pPr>
        <w:spacing w:after="120"/>
        <w:rPr>
          <w:rFonts w:ascii="Times New Roman" w:hAnsi="Times New Roman" w:cs="Times New Roman"/>
        </w:rPr>
        <w:sectPr w:rsidR="00834AA4" w:rsidSect="00135122">
          <w:type w:val="continuous"/>
          <w:pgSz w:w="11906" w:h="16838"/>
          <w:pgMar w:top="1134" w:right="850" w:bottom="1134" w:left="1701" w:header="708" w:footer="708" w:gutter="0"/>
          <w:cols w:num="2" w:space="708"/>
          <w:docGrid w:linePitch="360"/>
        </w:sectPr>
      </w:pPr>
      <w:r>
        <w:rPr>
          <w:rFonts w:ascii="Times New Roman" w:hAnsi="Times New Roman" w:cs="Times New Roman"/>
        </w:rPr>
        <w:t xml:space="preserve">                             </w:t>
      </w:r>
      <w:proofErr w:type="spellStart"/>
      <w:r w:rsidR="00834AA4" w:rsidRPr="00135122">
        <w:rPr>
          <w:rFonts w:ascii="Times New Roman" w:hAnsi="Times New Roman" w:cs="Times New Roman"/>
        </w:rPr>
        <w:t>м.п</w:t>
      </w:r>
      <w:proofErr w:type="spellEnd"/>
      <w:r w:rsidR="00834AA4" w:rsidRPr="00135122">
        <w:rPr>
          <w:rFonts w:ascii="Times New Roman" w:hAnsi="Times New Roman" w:cs="Times New Roman"/>
        </w:rPr>
        <w:t>.</w:t>
      </w:r>
    </w:p>
    <w:p w:rsidR="00834AA4" w:rsidRPr="00135122" w:rsidRDefault="00834AA4" w:rsidP="00834AA4">
      <w:pPr>
        <w:spacing w:after="120"/>
        <w:rPr>
          <w:rFonts w:ascii="Times New Roman" w:hAnsi="Times New Roman" w:cs="Times New Roman"/>
        </w:rPr>
      </w:pPr>
    </w:p>
    <w:p w:rsidR="00834AA4" w:rsidRDefault="00834AA4" w:rsidP="00834AA4">
      <w:pPr>
        <w:spacing w:after="120"/>
        <w:jc w:val="right"/>
        <w:rPr>
          <w:rFonts w:ascii="Times New Roman" w:hAnsi="Times New Roman" w:cs="Times New Roman"/>
          <w:b/>
          <w:bCs/>
        </w:rPr>
      </w:pPr>
      <w:r w:rsidRPr="00003C1E">
        <w:rPr>
          <w:rFonts w:ascii="Times New Roman" w:hAnsi="Times New Roman" w:cs="Times New Roman"/>
          <w:b/>
          <w:bCs/>
        </w:rPr>
        <w:lastRenderedPageBreak/>
        <w:t>Приложение № 3</w:t>
      </w:r>
    </w:p>
    <w:p w:rsidR="00CA5C0F" w:rsidRDefault="00A015BA" w:rsidP="00CA5C0F">
      <w:pPr>
        <w:spacing w:after="120"/>
        <w:jc w:val="right"/>
        <w:rPr>
          <w:rFonts w:ascii="Times New Roman" w:hAnsi="Times New Roman" w:cs="Times New Roman"/>
          <w:b/>
          <w:bCs/>
        </w:rPr>
      </w:pPr>
      <w:r>
        <w:rPr>
          <w:rFonts w:ascii="Times New Roman" w:hAnsi="Times New Roman" w:cs="Times New Roman"/>
          <w:b/>
          <w:bCs/>
        </w:rPr>
        <w:t>к Договору №</w:t>
      </w:r>
      <w:r w:rsidR="00544AC4">
        <w:rPr>
          <w:rFonts w:ascii="Times New Roman" w:hAnsi="Times New Roman" w:cs="Times New Roman"/>
          <w:b/>
          <w:bCs/>
        </w:rPr>
        <w:t>_______</w:t>
      </w:r>
    </w:p>
    <w:p w:rsidR="00CA5C0F" w:rsidRPr="00003C1E" w:rsidRDefault="00544AC4" w:rsidP="00CA5C0F">
      <w:pPr>
        <w:spacing w:after="120"/>
        <w:jc w:val="right"/>
        <w:rPr>
          <w:rFonts w:ascii="Times New Roman" w:hAnsi="Times New Roman" w:cs="Times New Roman"/>
          <w:b/>
          <w:bCs/>
        </w:rPr>
      </w:pPr>
      <w:r>
        <w:rPr>
          <w:rFonts w:ascii="Times New Roman" w:hAnsi="Times New Roman" w:cs="Times New Roman"/>
          <w:b/>
          <w:bCs/>
        </w:rPr>
        <w:t>от «__</w:t>
      </w:r>
      <w:r w:rsidR="00FA6180">
        <w:rPr>
          <w:rFonts w:ascii="Times New Roman" w:hAnsi="Times New Roman" w:cs="Times New Roman"/>
          <w:b/>
          <w:bCs/>
        </w:rPr>
        <w:t>»</w:t>
      </w:r>
      <w:r w:rsidR="00CA5C0F">
        <w:rPr>
          <w:rFonts w:ascii="Times New Roman" w:hAnsi="Times New Roman" w:cs="Times New Roman"/>
          <w:b/>
          <w:bCs/>
        </w:rPr>
        <w:t xml:space="preserve"> </w:t>
      </w:r>
      <w:r>
        <w:rPr>
          <w:rFonts w:ascii="Times New Roman" w:hAnsi="Times New Roman" w:cs="Times New Roman"/>
          <w:b/>
          <w:bCs/>
        </w:rPr>
        <w:t>_________</w:t>
      </w:r>
      <w:r w:rsidR="00F60A0F">
        <w:rPr>
          <w:rFonts w:ascii="Times New Roman" w:hAnsi="Times New Roman" w:cs="Times New Roman"/>
          <w:b/>
          <w:bCs/>
        </w:rPr>
        <w:t xml:space="preserve"> 2024</w:t>
      </w:r>
      <w:r w:rsidR="00CA5C0F">
        <w:rPr>
          <w:rFonts w:ascii="Times New Roman" w:hAnsi="Times New Roman" w:cs="Times New Roman"/>
          <w:b/>
          <w:bCs/>
        </w:rPr>
        <w:t>г</w:t>
      </w:r>
    </w:p>
    <w:p w:rsidR="00CA5C0F" w:rsidRPr="00003C1E" w:rsidRDefault="00CA5C0F" w:rsidP="00834AA4">
      <w:pPr>
        <w:spacing w:after="120"/>
        <w:jc w:val="right"/>
        <w:rPr>
          <w:rFonts w:ascii="Times New Roman" w:hAnsi="Times New Roman" w:cs="Times New Roman"/>
          <w:b/>
          <w:bCs/>
        </w:rPr>
      </w:pPr>
    </w:p>
    <w:p w:rsidR="00834AA4" w:rsidRPr="00135122" w:rsidRDefault="00834AA4" w:rsidP="00834AA4">
      <w:pPr>
        <w:spacing w:after="120"/>
        <w:rPr>
          <w:rFonts w:ascii="Times New Roman" w:hAnsi="Times New Roman" w:cs="Times New Roman"/>
        </w:rPr>
      </w:pPr>
    </w:p>
    <w:p w:rsidR="00834AA4" w:rsidRPr="00003C1E" w:rsidRDefault="00CD1A56" w:rsidP="00834AA4">
      <w:pPr>
        <w:spacing w:after="120"/>
        <w:jc w:val="center"/>
        <w:rPr>
          <w:rFonts w:ascii="Times New Roman" w:hAnsi="Times New Roman" w:cs="Times New Roman"/>
          <w:b/>
          <w:bCs/>
          <w:sz w:val="26"/>
          <w:szCs w:val="26"/>
        </w:rPr>
      </w:pPr>
      <w:r>
        <w:rPr>
          <w:rFonts w:ascii="Times New Roman" w:hAnsi="Times New Roman" w:cs="Times New Roman"/>
          <w:b/>
          <w:bCs/>
          <w:sz w:val="26"/>
          <w:szCs w:val="26"/>
        </w:rPr>
        <w:t>СПЕЦИФИКАЦИЯ ОКАЗЫВАЕМЫХ УСЛУГ</w:t>
      </w:r>
    </w:p>
    <w:tbl>
      <w:tblPr>
        <w:tblStyle w:val="a3"/>
        <w:tblW w:w="0" w:type="auto"/>
        <w:tblLook w:val="04A0" w:firstRow="1" w:lastRow="0" w:firstColumn="1" w:lastColumn="0" w:noHBand="0" w:noVBand="1"/>
      </w:tblPr>
      <w:tblGrid>
        <w:gridCol w:w="559"/>
        <w:gridCol w:w="1704"/>
        <w:gridCol w:w="2977"/>
        <w:gridCol w:w="1908"/>
        <w:gridCol w:w="2197"/>
      </w:tblGrid>
      <w:tr w:rsidR="00834AA4" w:rsidTr="00543258">
        <w:tc>
          <w:tcPr>
            <w:tcW w:w="559" w:type="dxa"/>
          </w:tcPr>
          <w:p w:rsidR="00834AA4" w:rsidRPr="00BF22EB" w:rsidRDefault="00834AA4" w:rsidP="000C3833">
            <w:pPr>
              <w:spacing w:after="120"/>
              <w:jc w:val="center"/>
              <w:rPr>
                <w:rFonts w:ascii="Times New Roman" w:hAnsi="Times New Roman" w:cs="Times New Roman"/>
                <w:sz w:val="28"/>
                <w:szCs w:val="28"/>
              </w:rPr>
            </w:pPr>
            <w:r w:rsidRPr="00BF22EB">
              <w:rPr>
                <w:rFonts w:ascii="Times New Roman" w:hAnsi="Times New Roman" w:cs="Times New Roman"/>
                <w:sz w:val="28"/>
                <w:szCs w:val="28"/>
              </w:rPr>
              <w:t>№</w:t>
            </w:r>
          </w:p>
        </w:tc>
        <w:tc>
          <w:tcPr>
            <w:tcW w:w="1704" w:type="dxa"/>
          </w:tcPr>
          <w:p w:rsidR="00834AA4" w:rsidRDefault="00834AA4" w:rsidP="000C3833">
            <w:pPr>
              <w:spacing w:after="120"/>
              <w:jc w:val="center"/>
              <w:rPr>
                <w:rFonts w:ascii="Times New Roman" w:hAnsi="Times New Roman" w:cs="Times New Roman"/>
              </w:rPr>
            </w:pPr>
            <w:r>
              <w:rPr>
                <w:rFonts w:ascii="Times New Roman" w:hAnsi="Times New Roman" w:cs="Times New Roman"/>
              </w:rPr>
              <w:t>Гос. Номер ТС</w:t>
            </w:r>
          </w:p>
        </w:tc>
        <w:tc>
          <w:tcPr>
            <w:tcW w:w="2977" w:type="dxa"/>
          </w:tcPr>
          <w:p w:rsidR="00834AA4" w:rsidRDefault="00834AA4" w:rsidP="000C3833">
            <w:pPr>
              <w:spacing w:after="120"/>
              <w:jc w:val="center"/>
              <w:rPr>
                <w:rFonts w:ascii="Times New Roman" w:hAnsi="Times New Roman" w:cs="Times New Roman"/>
              </w:rPr>
            </w:pPr>
            <w:r w:rsidRPr="00BF22EB">
              <w:rPr>
                <w:rFonts w:ascii="Times New Roman" w:hAnsi="Times New Roman" w:cs="Times New Roman"/>
              </w:rPr>
              <w:t>Категория</w:t>
            </w:r>
            <w:r>
              <w:rPr>
                <w:rFonts w:ascii="Times New Roman" w:hAnsi="Times New Roman" w:cs="Times New Roman"/>
              </w:rPr>
              <w:t xml:space="preserve"> </w:t>
            </w:r>
            <w:r w:rsidRPr="00BF22EB">
              <w:rPr>
                <w:rFonts w:ascii="Times New Roman" w:hAnsi="Times New Roman" w:cs="Times New Roman"/>
              </w:rPr>
              <w:t>транспортных средств</w:t>
            </w:r>
            <w:r>
              <w:rPr>
                <w:rFonts w:ascii="Times New Roman" w:hAnsi="Times New Roman" w:cs="Times New Roman"/>
              </w:rPr>
              <w:t>.</w:t>
            </w:r>
          </w:p>
        </w:tc>
        <w:tc>
          <w:tcPr>
            <w:tcW w:w="1908" w:type="dxa"/>
          </w:tcPr>
          <w:p w:rsidR="00834AA4" w:rsidRDefault="00834AA4" w:rsidP="000C3833">
            <w:pPr>
              <w:spacing w:after="120"/>
              <w:jc w:val="center"/>
              <w:rPr>
                <w:rFonts w:ascii="Times New Roman" w:hAnsi="Times New Roman" w:cs="Times New Roman"/>
              </w:rPr>
            </w:pPr>
            <w:r w:rsidRPr="00BF22EB">
              <w:rPr>
                <w:rFonts w:ascii="Times New Roman" w:hAnsi="Times New Roman" w:cs="Times New Roman"/>
              </w:rPr>
              <w:t>Цена за единицу услуги</w:t>
            </w:r>
            <w:r>
              <w:rPr>
                <w:rFonts w:ascii="Times New Roman" w:hAnsi="Times New Roman" w:cs="Times New Roman"/>
              </w:rPr>
              <w:t>.</w:t>
            </w:r>
          </w:p>
        </w:tc>
        <w:tc>
          <w:tcPr>
            <w:tcW w:w="2197" w:type="dxa"/>
          </w:tcPr>
          <w:p w:rsidR="00834AA4" w:rsidRDefault="00834AA4" w:rsidP="000C3833">
            <w:pPr>
              <w:spacing w:after="120"/>
              <w:jc w:val="center"/>
              <w:rPr>
                <w:rFonts w:ascii="Times New Roman" w:hAnsi="Times New Roman" w:cs="Times New Roman"/>
              </w:rPr>
            </w:pPr>
            <w:r w:rsidRPr="00BF22EB">
              <w:rPr>
                <w:rFonts w:ascii="Times New Roman" w:hAnsi="Times New Roman" w:cs="Times New Roman"/>
              </w:rPr>
              <w:t>Сумма за оказанные услуги</w:t>
            </w:r>
            <w:r>
              <w:rPr>
                <w:rFonts w:ascii="Times New Roman" w:hAnsi="Times New Roman" w:cs="Times New Roman"/>
              </w:rPr>
              <w:t>.</w:t>
            </w:r>
          </w:p>
        </w:tc>
      </w:tr>
      <w:tr w:rsidR="00834AA4" w:rsidTr="00543258">
        <w:tc>
          <w:tcPr>
            <w:tcW w:w="559" w:type="dxa"/>
          </w:tcPr>
          <w:p w:rsidR="00834AA4" w:rsidRDefault="00834AA4" w:rsidP="000C3833">
            <w:pPr>
              <w:spacing w:after="120"/>
              <w:jc w:val="center"/>
              <w:rPr>
                <w:rFonts w:ascii="Times New Roman" w:hAnsi="Times New Roman" w:cs="Times New Roman"/>
              </w:rPr>
            </w:pPr>
            <w:r>
              <w:rPr>
                <w:rFonts w:ascii="Times New Roman" w:hAnsi="Times New Roman" w:cs="Times New Roman"/>
              </w:rPr>
              <w:t>1</w:t>
            </w:r>
          </w:p>
        </w:tc>
        <w:tc>
          <w:tcPr>
            <w:tcW w:w="1704" w:type="dxa"/>
          </w:tcPr>
          <w:p w:rsidR="00834AA4" w:rsidRDefault="00834AA4" w:rsidP="00BB2071">
            <w:pPr>
              <w:spacing w:after="120"/>
              <w:jc w:val="center"/>
              <w:rPr>
                <w:rFonts w:ascii="Times New Roman" w:hAnsi="Times New Roman" w:cs="Times New Roman"/>
              </w:rPr>
            </w:pPr>
          </w:p>
        </w:tc>
        <w:tc>
          <w:tcPr>
            <w:tcW w:w="2977" w:type="dxa"/>
          </w:tcPr>
          <w:p w:rsidR="00834AA4" w:rsidRPr="00BB2071" w:rsidRDefault="00834AA4" w:rsidP="00BB2071">
            <w:pPr>
              <w:spacing w:after="120"/>
              <w:jc w:val="center"/>
              <w:rPr>
                <w:rFonts w:ascii="Times New Roman" w:hAnsi="Times New Roman" w:cs="Times New Roman"/>
                <w:b/>
                <w:lang w:val="en-US"/>
              </w:rPr>
            </w:pPr>
          </w:p>
        </w:tc>
        <w:tc>
          <w:tcPr>
            <w:tcW w:w="1908" w:type="dxa"/>
          </w:tcPr>
          <w:p w:rsidR="00834AA4" w:rsidRPr="006255AC" w:rsidRDefault="00834AA4" w:rsidP="00BB2071">
            <w:pPr>
              <w:spacing w:after="120"/>
              <w:jc w:val="center"/>
              <w:rPr>
                <w:rFonts w:ascii="Times New Roman" w:hAnsi="Times New Roman" w:cs="Times New Roman"/>
                <w:b/>
                <w:lang w:val="en-US"/>
              </w:rPr>
            </w:pPr>
          </w:p>
        </w:tc>
        <w:tc>
          <w:tcPr>
            <w:tcW w:w="2197" w:type="dxa"/>
          </w:tcPr>
          <w:p w:rsidR="00834AA4" w:rsidRPr="006255AC" w:rsidRDefault="00834AA4" w:rsidP="006255AC">
            <w:pPr>
              <w:spacing w:after="120"/>
              <w:jc w:val="center"/>
              <w:rPr>
                <w:rFonts w:ascii="Times New Roman" w:hAnsi="Times New Roman" w:cs="Times New Roman"/>
                <w:b/>
                <w:lang w:val="en-US"/>
              </w:rPr>
            </w:pPr>
          </w:p>
        </w:tc>
      </w:tr>
    </w:tbl>
    <w:p w:rsidR="00834AA4" w:rsidRPr="00135122" w:rsidRDefault="00834AA4" w:rsidP="00834AA4">
      <w:pPr>
        <w:spacing w:after="120"/>
        <w:rPr>
          <w:rFonts w:ascii="Times New Roman" w:hAnsi="Times New Roman" w:cs="Times New Roman"/>
        </w:rPr>
      </w:pPr>
      <w:r w:rsidRPr="00135122">
        <w:rPr>
          <w:rFonts w:ascii="Times New Roman" w:hAnsi="Times New Roman" w:cs="Times New Roman"/>
        </w:rPr>
        <w:tab/>
      </w:r>
      <w:r w:rsidRPr="00135122">
        <w:rPr>
          <w:rFonts w:ascii="Times New Roman" w:hAnsi="Times New Roman" w:cs="Times New Roman"/>
        </w:rPr>
        <w:tab/>
      </w:r>
      <w:r w:rsidRPr="00135122">
        <w:rPr>
          <w:rFonts w:ascii="Times New Roman" w:hAnsi="Times New Roman" w:cs="Times New Roman"/>
        </w:rPr>
        <w:tab/>
      </w:r>
      <w:r w:rsidRPr="00135122">
        <w:rPr>
          <w:rFonts w:ascii="Times New Roman" w:hAnsi="Times New Roman" w:cs="Times New Roman"/>
        </w:rPr>
        <w:tab/>
      </w:r>
    </w:p>
    <w:p w:rsidR="00834AA4" w:rsidRPr="00135122" w:rsidRDefault="00834AA4" w:rsidP="00834AA4">
      <w:pPr>
        <w:spacing w:after="120"/>
        <w:rPr>
          <w:rFonts w:ascii="Times New Roman" w:hAnsi="Times New Roman" w:cs="Times New Roman"/>
        </w:rPr>
      </w:pPr>
      <w:r w:rsidRPr="00135122">
        <w:rPr>
          <w:rFonts w:ascii="Times New Roman" w:hAnsi="Times New Roman" w:cs="Times New Roman"/>
        </w:rPr>
        <w:t>ИТОГО:</w:t>
      </w:r>
    </w:p>
    <w:p w:rsidR="00834AA4" w:rsidRPr="00135122"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sectPr w:rsidR="00834AA4" w:rsidSect="00135122">
          <w:type w:val="continuous"/>
          <w:pgSz w:w="11906" w:h="16838"/>
          <w:pgMar w:top="1134" w:right="850" w:bottom="1134" w:left="1701" w:header="708" w:footer="708" w:gutter="0"/>
          <w:cols w:space="708"/>
          <w:docGrid w:linePitch="360"/>
        </w:sectPr>
      </w:pPr>
    </w:p>
    <w:p w:rsidR="00834AA4" w:rsidRPr="00135122" w:rsidRDefault="00834AA4" w:rsidP="00834AA4">
      <w:pPr>
        <w:spacing w:after="120"/>
        <w:rPr>
          <w:rFonts w:ascii="Times New Roman" w:hAnsi="Times New Roman" w:cs="Times New Roman"/>
        </w:rPr>
      </w:pPr>
      <w:r w:rsidRPr="002B35CE">
        <w:rPr>
          <w:rFonts w:ascii="Times New Roman" w:hAnsi="Times New Roman" w:cs="Times New Roman"/>
        </w:rPr>
        <w:lastRenderedPageBreak/>
        <w:t xml:space="preserve">Исполнитель </w:t>
      </w:r>
    </w:p>
    <w:p w:rsidR="00834AA4" w:rsidRDefault="00CA5C0F" w:rsidP="00834AA4">
      <w:pPr>
        <w:spacing w:after="120"/>
        <w:rPr>
          <w:rFonts w:ascii="Times New Roman" w:hAnsi="Times New Roman" w:cs="Times New Roman"/>
        </w:rPr>
      </w:pPr>
      <w:r w:rsidRPr="00135122">
        <w:rPr>
          <w:rFonts w:ascii="Times New Roman" w:hAnsi="Times New Roman" w:cs="Times New Roman"/>
        </w:rPr>
        <w:t>___________________/</w:t>
      </w:r>
      <w:r>
        <w:rPr>
          <w:rFonts w:ascii="Times New Roman" w:hAnsi="Times New Roman" w:cs="Times New Roman"/>
        </w:rPr>
        <w:t>С.Е.</w:t>
      </w:r>
      <w:r w:rsidR="00FA6180">
        <w:rPr>
          <w:rFonts w:ascii="Times New Roman" w:hAnsi="Times New Roman" w:cs="Times New Roman"/>
        </w:rPr>
        <w:t xml:space="preserve"> </w:t>
      </w:r>
      <w:r>
        <w:rPr>
          <w:rFonts w:ascii="Times New Roman" w:hAnsi="Times New Roman" w:cs="Times New Roman"/>
        </w:rPr>
        <w:t>Соловьев</w:t>
      </w:r>
      <w:r w:rsidRPr="00135122">
        <w:rPr>
          <w:rFonts w:ascii="Times New Roman" w:hAnsi="Times New Roman" w:cs="Times New Roman"/>
        </w:rPr>
        <w:t>/</w:t>
      </w:r>
    </w:p>
    <w:p w:rsidR="00834AA4" w:rsidRPr="00135122" w:rsidRDefault="00834AA4" w:rsidP="00834AA4">
      <w:pPr>
        <w:spacing w:after="120"/>
        <w:rPr>
          <w:rFonts w:ascii="Times New Roman" w:hAnsi="Times New Roman" w:cs="Times New Roman"/>
        </w:rPr>
      </w:pPr>
      <w:proofErr w:type="spellStart"/>
      <w:r w:rsidRPr="00135122">
        <w:rPr>
          <w:rFonts w:ascii="Times New Roman" w:hAnsi="Times New Roman" w:cs="Times New Roman"/>
        </w:rPr>
        <w:t>м.п</w:t>
      </w:r>
      <w:proofErr w:type="spellEnd"/>
      <w:r w:rsidRPr="00135122">
        <w:rPr>
          <w:rFonts w:ascii="Times New Roman" w:hAnsi="Times New Roman" w:cs="Times New Roman"/>
        </w:rPr>
        <w:t>.</w:t>
      </w:r>
    </w:p>
    <w:p w:rsidR="00834AA4" w:rsidRDefault="00577F0B" w:rsidP="00834AA4">
      <w:pPr>
        <w:spacing w:after="120"/>
        <w:rPr>
          <w:rFonts w:ascii="Times New Roman" w:hAnsi="Times New Roman" w:cs="Times New Roman"/>
        </w:rPr>
      </w:pPr>
      <w:r>
        <w:rPr>
          <w:rFonts w:ascii="Times New Roman" w:hAnsi="Times New Roman" w:cs="Times New Roman"/>
        </w:rPr>
        <w:lastRenderedPageBreak/>
        <w:t xml:space="preserve">                         </w:t>
      </w:r>
      <w:r w:rsidR="00DD6527">
        <w:rPr>
          <w:rFonts w:ascii="Times New Roman" w:hAnsi="Times New Roman" w:cs="Times New Roman"/>
        </w:rPr>
        <w:t xml:space="preserve"> </w:t>
      </w:r>
      <w:r w:rsidR="00834AA4" w:rsidRPr="002B35CE">
        <w:rPr>
          <w:rFonts w:ascii="Times New Roman" w:hAnsi="Times New Roman" w:cs="Times New Roman"/>
        </w:rPr>
        <w:t>Заказчик</w:t>
      </w:r>
      <w:r w:rsidR="00834AA4" w:rsidRPr="00135122">
        <w:rPr>
          <w:rFonts w:ascii="Times New Roman" w:hAnsi="Times New Roman" w:cs="Times New Roman"/>
        </w:rPr>
        <w:tab/>
      </w:r>
    </w:p>
    <w:p w:rsidR="00834AA4" w:rsidRPr="00135122" w:rsidRDefault="00544AC4" w:rsidP="00834AA4">
      <w:pPr>
        <w:spacing w:after="120"/>
        <w:rPr>
          <w:rFonts w:ascii="Times New Roman" w:hAnsi="Times New Roman" w:cs="Times New Roman"/>
        </w:rPr>
      </w:pPr>
      <w:r>
        <w:rPr>
          <w:rFonts w:ascii="Times New Roman" w:hAnsi="Times New Roman" w:cs="Times New Roman"/>
        </w:rPr>
        <w:t xml:space="preserve">  </w:t>
      </w:r>
      <w:r w:rsidR="00577F0B">
        <w:rPr>
          <w:rFonts w:ascii="Times New Roman" w:hAnsi="Times New Roman" w:cs="Times New Roman"/>
        </w:rPr>
        <w:t xml:space="preserve">                     </w:t>
      </w:r>
      <w:r w:rsidR="00DD6527">
        <w:rPr>
          <w:rFonts w:ascii="Times New Roman" w:hAnsi="Times New Roman" w:cs="Times New Roman"/>
        </w:rPr>
        <w:t xml:space="preserve"> </w:t>
      </w:r>
      <w:r w:rsidR="00CA5C0F" w:rsidRPr="00135122">
        <w:rPr>
          <w:rFonts w:ascii="Times New Roman" w:hAnsi="Times New Roman" w:cs="Times New Roman"/>
        </w:rPr>
        <w:t>_____________/</w:t>
      </w:r>
      <w:r w:rsidRPr="00544AC4">
        <w:rPr>
          <w:rFonts w:ascii="Times New Roman" w:hAnsi="Times New Roman" w:cs="Times New Roman"/>
          <w:color w:val="FF0000"/>
        </w:rPr>
        <w:t>И.И.ИВАНОВ</w:t>
      </w:r>
      <w:r w:rsidR="00CA5C0F" w:rsidRPr="00135122">
        <w:rPr>
          <w:rFonts w:ascii="Times New Roman" w:hAnsi="Times New Roman" w:cs="Times New Roman"/>
        </w:rPr>
        <w:t>/</w:t>
      </w:r>
    </w:p>
    <w:p w:rsidR="00834AA4" w:rsidRPr="00135122" w:rsidRDefault="00DD6527" w:rsidP="00834AA4">
      <w:pPr>
        <w:spacing w:after="120"/>
        <w:rPr>
          <w:rFonts w:ascii="Times New Roman" w:hAnsi="Times New Roman" w:cs="Times New Roman"/>
        </w:rPr>
      </w:pPr>
      <w:r>
        <w:rPr>
          <w:rFonts w:ascii="Times New Roman" w:hAnsi="Times New Roman" w:cs="Times New Roman"/>
        </w:rPr>
        <w:t xml:space="preserve">                             </w:t>
      </w:r>
      <w:proofErr w:type="spellStart"/>
      <w:r w:rsidR="00834AA4" w:rsidRPr="00135122">
        <w:rPr>
          <w:rFonts w:ascii="Times New Roman" w:hAnsi="Times New Roman" w:cs="Times New Roman"/>
        </w:rPr>
        <w:t>м.п</w:t>
      </w:r>
      <w:proofErr w:type="spellEnd"/>
      <w:r w:rsidR="00834AA4" w:rsidRPr="00135122">
        <w:rPr>
          <w:rFonts w:ascii="Times New Roman" w:hAnsi="Times New Roman" w:cs="Times New Roman"/>
        </w:rPr>
        <w:t>.</w:t>
      </w:r>
    </w:p>
    <w:p w:rsidR="00834AA4" w:rsidRDefault="00834AA4" w:rsidP="00834AA4">
      <w:pPr>
        <w:spacing w:after="120"/>
        <w:rPr>
          <w:rFonts w:ascii="Times New Roman" w:hAnsi="Times New Roman" w:cs="Times New Roman"/>
        </w:rPr>
        <w:sectPr w:rsidR="00834AA4" w:rsidSect="00135122">
          <w:type w:val="continuous"/>
          <w:pgSz w:w="11906" w:h="16838"/>
          <w:pgMar w:top="1134" w:right="850" w:bottom="1134" w:left="1701" w:header="708" w:footer="708" w:gutter="0"/>
          <w:cols w:num="2" w:space="708"/>
          <w:docGrid w:linePitch="360"/>
        </w:sectPr>
      </w:pPr>
    </w:p>
    <w:p w:rsidR="00834AA4" w:rsidRPr="00135122"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pPr>
    </w:p>
    <w:p w:rsidR="00834AA4" w:rsidRDefault="00834AA4" w:rsidP="00834AA4">
      <w:pPr>
        <w:spacing w:after="120"/>
        <w:rPr>
          <w:rFonts w:ascii="Times New Roman" w:hAnsi="Times New Roman" w:cs="Times New Roman"/>
        </w:rPr>
      </w:pPr>
    </w:p>
    <w:sectPr w:rsidR="00834AA4" w:rsidSect="00E8727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1A" w:rsidRDefault="00CF771A">
      <w:pPr>
        <w:spacing w:after="0" w:line="240" w:lineRule="auto"/>
      </w:pPr>
      <w:r>
        <w:separator/>
      </w:r>
    </w:p>
  </w:endnote>
  <w:endnote w:type="continuationSeparator" w:id="0">
    <w:p w:rsidR="00CF771A" w:rsidRDefault="00CF7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27286"/>
      <w:docPartObj>
        <w:docPartGallery w:val="Page Numbers (Bottom of Page)"/>
        <w:docPartUnique/>
      </w:docPartObj>
    </w:sdtPr>
    <w:sdtEndPr/>
    <w:sdtContent>
      <w:p w:rsidR="00E87279" w:rsidRDefault="007648C1">
        <w:pPr>
          <w:pStyle w:val="a4"/>
          <w:jc w:val="center"/>
        </w:pPr>
        <w:r>
          <w:fldChar w:fldCharType="begin"/>
        </w:r>
        <w:r>
          <w:instrText>PAGE   \* MERGEFORMAT</w:instrText>
        </w:r>
        <w:r>
          <w:fldChar w:fldCharType="separate"/>
        </w:r>
        <w:r w:rsidR="00CC6732">
          <w:rPr>
            <w:noProof/>
          </w:rPr>
          <w:t>6</w:t>
        </w:r>
        <w:r>
          <w:fldChar w:fldCharType="end"/>
        </w:r>
      </w:p>
    </w:sdtContent>
  </w:sdt>
  <w:p w:rsidR="00E87279" w:rsidRDefault="00CF771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1A" w:rsidRDefault="00CF771A">
      <w:pPr>
        <w:spacing w:after="0" w:line="240" w:lineRule="auto"/>
      </w:pPr>
      <w:r>
        <w:separator/>
      </w:r>
    </w:p>
  </w:footnote>
  <w:footnote w:type="continuationSeparator" w:id="0">
    <w:p w:rsidR="00CF771A" w:rsidRDefault="00CF7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16D33"/>
    <w:multiLevelType w:val="hybridMultilevel"/>
    <w:tmpl w:val="8B442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08E3D65"/>
    <w:multiLevelType w:val="hybridMultilevel"/>
    <w:tmpl w:val="3BB2AD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A4"/>
    <w:rsid w:val="00012AB9"/>
    <w:rsid w:val="00016942"/>
    <w:rsid w:val="000C3833"/>
    <w:rsid w:val="00111538"/>
    <w:rsid w:val="00140889"/>
    <w:rsid w:val="001B170C"/>
    <w:rsid w:val="001F6BD2"/>
    <w:rsid w:val="00243F61"/>
    <w:rsid w:val="0028726F"/>
    <w:rsid w:val="00317A98"/>
    <w:rsid w:val="003B31DD"/>
    <w:rsid w:val="00415832"/>
    <w:rsid w:val="004D3144"/>
    <w:rsid w:val="004D60F0"/>
    <w:rsid w:val="00520D57"/>
    <w:rsid w:val="00544AC4"/>
    <w:rsid w:val="00554541"/>
    <w:rsid w:val="00577F0B"/>
    <w:rsid w:val="005A53F3"/>
    <w:rsid w:val="005E5E9E"/>
    <w:rsid w:val="00624664"/>
    <w:rsid w:val="006255AC"/>
    <w:rsid w:val="00667D1F"/>
    <w:rsid w:val="00696067"/>
    <w:rsid w:val="00697E37"/>
    <w:rsid w:val="006A7240"/>
    <w:rsid w:val="006C3BA8"/>
    <w:rsid w:val="00742103"/>
    <w:rsid w:val="007648C1"/>
    <w:rsid w:val="00770FB5"/>
    <w:rsid w:val="00787CA1"/>
    <w:rsid w:val="00834AA4"/>
    <w:rsid w:val="0085052E"/>
    <w:rsid w:val="00896AFF"/>
    <w:rsid w:val="00961AF8"/>
    <w:rsid w:val="009D1F89"/>
    <w:rsid w:val="009D5679"/>
    <w:rsid w:val="00A015BA"/>
    <w:rsid w:val="00A332A0"/>
    <w:rsid w:val="00A35DC5"/>
    <w:rsid w:val="00A551C3"/>
    <w:rsid w:val="00A9178F"/>
    <w:rsid w:val="00AA248D"/>
    <w:rsid w:val="00AF39F0"/>
    <w:rsid w:val="00B0056A"/>
    <w:rsid w:val="00B3000D"/>
    <w:rsid w:val="00B30A79"/>
    <w:rsid w:val="00BB2071"/>
    <w:rsid w:val="00C25ED5"/>
    <w:rsid w:val="00C363BB"/>
    <w:rsid w:val="00CA5C0F"/>
    <w:rsid w:val="00CA6152"/>
    <w:rsid w:val="00CC6732"/>
    <w:rsid w:val="00CD1A56"/>
    <w:rsid w:val="00CD2F68"/>
    <w:rsid w:val="00CF771A"/>
    <w:rsid w:val="00D52F27"/>
    <w:rsid w:val="00DA58B6"/>
    <w:rsid w:val="00DD6527"/>
    <w:rsid w:val="00E65C72"/>
    <w:rsid w:val="00EB6502"/>
    <w:rsid w:val="00EC58BB"/>
    <w:rsid w:val="00F1135D"/>
    <w:rsid w:val="00F60A0F"/>
    <w:rsid w:val="00F7263A"/>
    <w:rsid w:val="00FA6180"/>
    <w:rsid w:val="00FA6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9858"/>
  <w15:chartTrackingRefBased/>
  <w15:docId w15:val="{3A7CAB3D-65E9-4BAF-91F5-6B4F1FDC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A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834AA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34AA4"/>
  </w:style>
  <w:style w:type="character" w:styleId="a6">
    <w:name w:val="Hyperlink"/>
    <w:basedOn w:val="a0"/>
    <w:uiPriority w:val="99"/>
    <w:unhideWhenUsed/>
    <w:rsid w:val="00834AA4"/>
    <w:rPr>
      <w:color w:val="0563C1" w:themeColor="hyperlink"/>
      <w:u w:val="single"/>
    </w:rPr>
  </w:style>
  <w:style w:type="paragraph" w:styleId="a7">
    <w:name w:val="Balloon Text"/>
    <w:basedOn w:val="a"/>
    <w:link w:val="a8"/>
    <w:uiPriority w:val="99"/>
    <w:semiHidden/>
    <w:unhideWhenUsed/>
    <w:rsid w:val="00317A9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17A98"/>
    <w:rPr>
      <w:rFonts w:ascii="Segoe UI" w:hAnsi="Segoe UI" w:cs="Segoe UI"/>
      <w:sz w:val="18"/>
      <w:szCs w:val="18"/>
    </w:rPr>
  </w:style>
  <w:style w:type="paragraph" w:styleId="a9">
    <w:name w:val="List Paragraph"/>
    <w:basedOn w:val="a"/>
    <w:uiPriority w:val="34"/>
    <w:qFormat/>
    <w:rsid w:val="00DA5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EE79A-4A56-4BDF-9790-4B54DAC4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2263</Words>
  <Characters>12902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"ТехСтройКонтракт"</dc:creator>
  <cp:keywords/>
  <dc:description/>
  <cp:lastModifiedBy>admin</cp:lastModifiedBy>
  <cp:revision>30</cp:revision>
  <cp:lastPrinted>2023-11-03T08:49:00Z</cp:lastPrinted>
  <dcterms:created xsi:type="dcterms:W3CDTF">2023-10-05T07:12:00Z</dcterms:created>
  <dcterms:modified xsi:type="dcterms:W3CDTF">2024-02-27T08:36:00Z</dcterms:modified>
</cp:coreProperties>
</file>